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91" w:rsidRDefault="00776591" w:rsidP="00776591">
      <w:pPr>
        <w:ind w:left="-142" w:right="333"/>
        <w:jc w:val="center"/>
        <w:rPr>
          <w:lang w:val="uk-UA"/>
        </w:rPr>
      </w:pPr>
      <w:r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12705871" r:id="rId6"/>
        </w:object>
      </w:r>
    </w:p>
    <w:p w:rsidR="00776591" w:rsidRDefault="00776591" w:rsidP="00776591">
      <w:pPr>
        <w:ind w:left="-142" w:right="333"/>
        <w:jc w:val="center"/>
        <w:rPr>
          <w:sz w:val="16"/>
          <w:szCs w:val="16"/>
          <w:lang w:val="uk-UA"/>
        </w:rPr>
      </w:pPr>
    </w:p>
    <w:p w:rsidR="00776591" w:rsidRDefault="00776591" w:rsidP="00776591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776591" w:rsidRDefault="00776591" w:rsidP="00776591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776591" w:rsidRDefault="00776591" w:rsidP="00776591">
      <w:pPr>
        <w:ind w:left="-142" w:right="333"/>
        <w:jc w:val="center"/>
        <w:rPr>
          <w:b/>
          <w:sz w:val="16"/>
          <w:szCs w:val="16"/>
        </w:rPr>
      </w:pPr>
    </w:p>
    <w:p w:rsidR="00776591" w:rsidRDefault="00776591" w:rsidP="00776591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776591" w:rsidRDefault="00776591" w:rsidP="00776591">
      <w:pPr>
        <w:rPr>
          <w:b/>
          <w:lang w:val="uk-UA"/>
        </w:rPr>
      </w:pPr>
    </w:p>
    <w:p w:rsidR="00776591" w:rsidRDefault="00776591" w:rsidP="00776591">
      <w:pPr>
        <w:rPr>
          <w:b/>
          <w:lang w:val="uk-UA"/>
        </w:rPr>
      </w:pPr>
    </w:p>
    <w:p w:rsidR="00776591" w:rsidRDefault="00776591" w:rsidP="00776591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28  лютого  2019 року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szCs w:val="28"/>
          <w:lang w:val="uk-UA"/>
        </w:rPr>
        <w:t>№ 11-р</w:t>
      </w:r>
    </w:p>
    <w:p w:rsidR="00776591" w:rsidRDefault="00776591" w:rsidP="0077659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776591" w:rsidRDefault="00776591" w:rsidP="0077659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паспортів</w:t>
      </w:r>
    </w:p>
    <w:p w:rsidR="00776591" w:rsidRDefault="00776591" w:rsidP="00776591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бюджетних програм місцевого</w:t>
      </w:r>
    </w:p>
    <w:p w:rsidR="00776591" w:rsidRDefault="00776591" w:rsidP="00776591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на 2019 рік</w:t>
      </w:r>
    </w:p>
    <w:p w:rsidR="00776591" w:rsidRDefault="00776591" w:rsidP="007765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776591" w:rsidRDefault="00776591" w:rsidP="0077659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рік», 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776591" w:rsidRDefault="00776591" w:rsidP="0077659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776591" w:rsidRDefault="00776591" w:rsidP="0077659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3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паспорти бюджетних програм місцевого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9 рік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додаються</w:t>
      </w:r>
      <w:r>
        <w:rPr>
          <w:sz w:val="28"/>
          <w:szCs w:val="28"/>
        </w:rPr>
        <w:t>) по:</w:t>
      </w:r>
    </w:p>
    <w:p w:rsidR="00776591" w:rsidRDefault="00776591" w:rsidP="00776591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776591" w:rsidRPr="00776591" w:rsidRDefault="00776591" w:rsidP="00776591">
      <w:pPr>
        <w:ind w:right="-51"/>
        <w:jc w:val="both"/>
        <w:rPr>
          <w:sz w:val="28"/>
          <w:szCs w:val="28"/>
          <w:lang w:val="uk-UA"/>
        </w:rPr>
      </w:pPr>
      <w:r w:rsidRPr="00776591">
        <w:rPr>
          <w:sz w:val="28"/>
          <w:szCs w:val="28"/>
          <w:lang w:val="uk-UA"/>
        </w:rPr>
        <w:t>КТПКВК МБ 0117363 «Виконання інвестиційних проектів в рамках здійснення заходів щодо соціально-економічного розвитку окремих територій».</w:t>
      </w:r>
    </w:p>
    <w:p w:rsidR="00776591" w:rsidRDefault="00776591" w:rsidP="00776591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776591" w:rsidRPr="00776591" w:rsidRDefault="00776591" w:rsidP="00776591">
      <w:pPr>
        <w:pStyle w:val="a5"/>
        <w:numPr>
          <w:ilvl w:val="0"/>
          <w:numId w:val="1"/>
        </w:numPr>
        <w:spacing w:after="150"/>
        <w:ind w:left="0" w:firstLine="0"/>
        <w:rPr>
          <w:sz w:val="28"/>
          <w:szCs w:val="28"/>
        </w:rPr>
      </w:pPr>
      <w:r w:rsidRPr="00776591">
        <w:rPr>
          <w:sz w:val="28"/>
          <w:szCs w:val="28"/>
        </w:rPr>
        <w:t xml:space="preserve">Контроль за </w:t>
      </w:r>
      <w:r w:rsidRPr="00776591">
        <w:rPr>
          <w:sz w:val="28"/>
          <w:szCs w:val="28"/>
          <w:lang w:val="uk-UA"/>
        </w:rPr>
        <w:t>виконанням</w:t>
      </w:r>
      <w:r w:rsidRPr="00776591">
        <w:rPr>
          <w:sz w:val="28"/>
          <w:szCs w:val="28"/>
        </w:rPr>
        <w:t xml:space="preserve"> </w:t>
      </w:r>
      <w:r w:rsidRPr="00776591">
        <w:rPr>
          <w:sz w:val="28"/>
          <w:szCs w:val="28"/>
          <w:lang w:val="uk-UA"/>
        </w:rPr>
        <w:t>даного</w:t>
      </w:r>
      <w:r w:rsidRPr="00776591">
        <w:rPr>
          <w:sz w:val="28"/>
          <w:szCs w:val="28"/>
        </w:rPr>
        <w:t xml:space="preserve"> </w:t>
      </w:r>
      <w:r w:rsidRPr="00776591">
        <w:rPr>
          <w:sz w:val="28"/>
          <w:szCs w:val="28"/>
          <w:lang w:val="uk-UA"/>
        </w:rPr>
        <w:t>розпорядження</w:t>
      </w:r>
      <w:r w:rsidRPr="00776591">
        <w:rPr>
          <w:sz w:val="28"/>
          <w:szCs w:val="28"/>
        </w:rPr>
        <w:t xml:space="preserve"> </w:t>
      </w:r>
      <w:r w:rsidRPr="00776591">
        <w:rPr>
          <w:sz w:val="28"/>
          <w:szCs w:val="28"/>
          <w:lang w:val="uk-UA"/>
        </w:rPr>
        <w:t>залишаю</w:t>
      </w:r>
      <w:r w:rsidRPr="00776591">
        <w:rPr>
          <w:sz w:val="28"/>
          <w:szCs w:val="28"/>
        </w:rPr>
        <w:t xml:space="preserve"> за собою.</w:t>
      </w:r>
    </w:p>
    <w:p w:rsidR="00776591" w:rsidRPr="00776591" w:rsidRDefault="00776591" w:rsidP="00776591">
      <w:pPr>
        <w:pStyle w:val="a5"/>
        <w:spacing w:after="150"/>
        <w:ind w:left="710"/>
        <w:rPr>
          <w:sz w:val="28"/>
          <w:szCs w:val="28"/>
          <w:lang w:val="uk-UA"/>
        </w:rPr>
      </w:pPr>
      <w:r w:rsidRPr="00776591">
        <w:rPr>
          <w:sz w:val="28"/>
          <w:szCs w:val="28"/>
        </w:rPr>
        <w:t> </w:t>
      </w:r>
      <w:r w:rsidRPr="00776591">
        <w:rPr>
          <w:sz w:val="28"/>
          <w:szCs w:val="28"/>
          <w:lang w:val="uk-UA"/>
        </w:rPr>
        <w:t xml:space="preserve"> </w:t>
      </w:r>
    </w:p>
    <w:p w:rsidR="00776591" w:rsidRPr="00776591" w:rsidRDefault="00776591" w:rsidP="00776591">
      <w:pPr>
        <w:pStyle w:val="a5"/>
        <w:spacing w:after="150"/>
        <w:ind w:left="1070"/>
        <w:rPr>
          <w:sz w:val="28"/>
          <w:szCs w:val="28"/>
          <w:lang w:val="uk-UA"/>
        </w:rPr>
      </w:pPr>
    </w:p>
    <w:p w:rsidR="00D567BA" w:rsidRPr="00776591" w:rsidRDefault="00776591" w:rsidP="00776591">
      <w:pPr>
        <w:rPr>
          <w:lang w:val="uk-UA"/>
        </w:rPr>
      </w:pPr>
      <w:r w:rsidRPr="00776591">
        <w:rPr>
          <w:sz w:val="28"/>
          <w:szCs w:val="28"/>
          <w:lang w:val="uk-UA"/>
        </w:rPr>
        <w:t xml:space="preserve">Сільський голова                                                                      С.М. </w:t>
      </w:r>
      <w:proofErr w:type="spellStart"/>
      <w:r w:rsidRPr="00776591">
        <w:rPr>
          <w:sz w:val="28"/>
          <w:szCs w:val="28"/>
          <w:lang w:val="uk-UA"/>
        </w:rPr>
        <w:t>Бото</w:t>
      </w:r>
      <w:proofErr w:type="spellEnd"/>
    </w:p>
    <w:sectPr w:rsidR="00D567BA" w:rsidRPr="00776591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7D2F"/>
    <w:multiLevelType w:val="hybridMultilevel"/>
    <w:tmpl w:val="7480F692"/>
    <w:lvl w:ilvl="0" w:tplc="FC7CAA3C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91"/>
    <w:rsid w:val="0010310B"/>
    <w:rsid w:val="00776591"/>
    <w:rsid w:val="00901E77"/>
    <w:rsid w:val="00D567BA"/>
    <w:rsid w:val="00E94E83"/>
    <w:rsid w:val="00E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77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Krokoz™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2</cp:revision>
  <dcterms:created xsi:type="dcterms:W3CDTF">2019-02-26T15:05:00Z</dcterms:created>
  <dcterms:modified xsi:type="dcterms:W3CDTF">2019-02-26T15:05:00Z</dcterms:modified>
</cp:coreProperties>
</file>