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A4" w:rsidRDefault="003018A4" w:rsidP="003018A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A4" w:rsidRDefault="003018A4" w:rsidP="003018A4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>
        <w:rPr>
          <w:caps/>
          <w:w w:val="150"/>
          <w:sz w:val="28"/>
          <w:szCs w:val="28"/>
          <w:lang w:val="uk-UA"/>
        </w:rPr>
        <w:t xml:space="preserve">ЛОЦКИНСЬКА  </w:t>
      </w:r>
      <w:r>
        <w:rPr>
          <w:caps/>
          <w:w w:val="150"/>
          <w:sz w:val="28"/>
          <w:szCs w:val="28"/>
        </w:rPr>
        <w:t xml:space="preserve">сільська </w:t>
      </w:r>
      <w:r>
        <w:rPr>
          <w:caps/>
          <w:w w:val="150"/>
          <w:sz w:val="28"/>
          <w:szCs w:val="28"/>
          <w:lang w:val="uk-UA"/>
        </w:rPr>
        <w:t xml:space="preserve"> </w:t>
      </w:r>
      <w:r>
        <w:rPr>
          <w:caps/>
          <w:w w:val="150"/>
          <w:sz w:val="28"/>
          <w:szCs w:val="28"/>
        </w:rPr>
        <w:t>рада</w:t>
      </w:r>
    </w:p>
    <w:p w:rsidR="003018A4" w:rsidRDefault="003018A4" w:rsidP="003018A4">
      <w:pPr>
        <w:jc w:val="center"/>
        <w:rPr>
          <w:caps/>
          <w:w w:val="150"/>
          <w:sz w:val="24"/>
          <w:szCs w:val="24"/>
          <w:lang w:val="uk-UA"/>
        </w:rPr>
      </w:pPr>
      <w:r>
        <w:rPr>
          <w:caps/>
          <w:w w:val="150"/>
          <w:lang w:val="uk-UA"/>
        </w:rPr>
        <w:t xml:space="preserve">Баштанського </w:t>
      </w:r>
      <w:r>
        <w:rPr>
          <w:caps/>
          <w:w w:val="150"/>
        </w:rPr>
        <w:t>району</w:t>
      </w:r>
      <w:r>
        <w:rPr>
          <w:caps/>
          <w:w w:val="150"/>
          <w:lang w:val="uk-UA"/>
        </w:rPr>
        <w:t xml:space="preserve"> Миколаївської </w:t>
      </w:r>
      <w:r>
        <w:rPr>
          <w:caps/>
          <w:w w:val="150"/>
        </w:rPr>
        <w:t>області</w:t>
      </w:r>
    </w:p>
    <w:p w:rsidR="003018A4" w:rsidRDefault="003018A4" w:rsidP="003018A4">
      <w:pPr>
        <w:jc w:val="center"/>
        <w:rPr>
          <w:caps/>
          <w:w w:val="150"/>
          <w:lang w:val="uk-UA"/>
        </w:rPr>
      </w:pPr>
    </w:p>
    <w:p w:rsidR="003018A4" w:rsidRDefault="003018A4" w:rsidP="003018A4">
      <w:pPr>
        <w:jc w:val="center"/>
        <w:rPr>
          <w:caps/>
          <w:w w:val="150"/>
          <w:sz w:val="26"/>
          <w:szCs w:val="26"/>
          <w:lang w:val="uk-UA"/>
        </w:rPr>
      </w:pPr>
      <w:r>
        <w:rPr>
          <w:b/>
          <w:bCs/>
          <w:caps/>
          <w:spacing w:val="120"/>
          <w:w w:val="150"/>
          <w:sz w:val="28"/>
          <w:szCs w:val="28"/>
          <w:lang w:val="uk-UA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  <w:lang w:val="uk-UA"/>
        </w:rPr>
        <w:t xml:space="preserve">      </w:t>
      </w:r>
    </w:p>
    <w:p w:rsidR="003018A4" w:rsidRDefault="003018A4" w:rsidP="003018A4">
      <w:pPr>
        <w:spacing w:after="240"/>
        <w:jc w:val="center"/>
        <w:rPr>
          <w:caps/>
          <w:w w:val="150"/>
          <w:sz w:val="24"/>
          <w:szCs w:val="24"/>
          <w:lang w:val="uk-UA"/>
        </w:rPr>
      </w:pPr>
      <w:r>
        <w:rPr>
          <w:caps/>
          <w:w w:val="150"/>
          <w:lang w:val="uk-UA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018A4" w:rsidTr="003018A4">
        <w:trPr>
          <w:jc w:val="center"/>
        </w:trPr>
        <w:tc>
          <w:tcPr>
            <w:tcW w:w="3095" w:type="dxa"/>
            <w:hideMark/>
          </w:tcPr>
          <w:p w:rsidR="003018A4" w:rsidRDefault="00D570AF" w:rsidP="00E9740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D570AF">
              <w:rPr>
                <w:sz w:val="24"/>
                <w:szCs w:val="24"/>
              </w:rPr>
              <w:pict>
                <v:line id="Прямая соединительная линия 4" o:spid="_x0000_s1027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6533CE">
              <w:rPr>
                <w:b/>
                <w:kern w:val="2"/>
                <w:sz w:val="26"/>
                <w:szCs w:val="26"/>
                <w:lang w:val="uk-UA" w:eastAsia="ar-SA"/>
              </w:rPr>
              <w:t>1</w:t>
            </w:r>
            <w:r w:rsidR="00E97402">
              <w:rPr>
                <w:b/>
                <w:kern w:val="2"/>
                <w:sz w:val="26"/>
                <w:szCs w:val="26"/>
                <w:lang w:val="uk-UA" w:eastAsia="ar-SA"/>
              </w:rPr>
              <w:t>6</w:t>
            </w:r>
            <w:r w:rsidR="003018A4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6533CE">
              <w:rPr>
                <w:b/>
                <w:kern w:val="2"/>
                <w:sz w:val="26"/>
                <w:szCs w:val="26"/>
                <w:lang w:val="uk-UA" w:eastAsia="ar-SA"/>
              </w:rPr>
              <w:t>січня  201</w:t>
            </w:r>
            <w:r w:rsidR="00E97402">
              <w:rPr>
                <w:b/>
                <w:kern w:val="2"/>
                <w:sz w:val="26"/>
                <w:szCs w:val="26"/>
                <w:lang w:val="uk-UA" w:eastAsia="ar-SA"/>
              </w:rPr>
              <w:t>9</w:t>
            </w:r>
            <w:r w:rsidR="003018A4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3018A4" w:rsidRDefault="003018A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3018A4" w:rsidRDefault="00D570AF" w:rsidP="00E9740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D570AF">
              <w:rPr>
                <w:sz w:val="24"/>
                <w:szCs w:val="24"/>
              </w:rPr>
              <w:pict>
                <v:line id="Прямая соединительная линия 2" o:spid="_x0000_s1028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3018A4">
              <w:rPr>
                <w:kern w:val="2"/>
                <w:sz w:val="26"/>
                <w:szCs w:val="26"/>
                <w:lang w:val="uk-UA" w:eastAsia="ar-SA"/>
              </w:rPr>
              <w:t xml:space="preserve">№   </w:t>
            </w:r>
            <w:r w:rsidR="003018A4" w:rsidRPr="00E97402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E97402" w:rsidRPr="00E97402">
              <w:rPr>
                <w:b/>
                <w:kern w:val="2"/>
                <w:sz w:val="26"/>
                <w:szCs w:val="26"/>
                <w:lang w:val="uk-UA" w:eastAsia="ar-SA"/>
              </w:rPr>
              <w:t>3</w:t>
            </w:r>
            <w:r w:rsidR="003018A4" w:rsidRPr="00E97402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3018A4">
              <w:rPr>
                <w:b/>
                <w:kern w:val="2"/>
                <w:sz w:val="26"/>
                <w:szCs w:val="26"/>
                <w:lang w:val="uk-UA" w:eastAsia="ar-SA"/>
              </w:rPr>
              <w:t>- р</w:t>
            </w:r>
            <w:r w:rsidR="003018A4">
              <w:rPr>
                <w:kern w:val="2"/>
                <w:sz w:val="26"/>
                <w:szCs w:val="26"/>
                <w:lang w:val="uk-UA" w:eastAsia="ar-SA"/>
              </w:rPr>
              <w:t xml:space="preserve">     </w:t>
            </w:r>
          </w:p>
        </w:tc>
      </w:tr>
    </w:tbl>
    <w:p w:rsidR="003018A4" w:rsidRDefault="003018A4" w:rsidP="003018A4">
      <w:pPr>
        <w:jc w:val="both"/>
        <w:rPr>
          <w:lang w:val="uk-UA"/>
        </w:rPr>
      </w:pPr>
    </w:p>
    <w:p w:rsidR="007264F7" w:rsidRPr="00117342" w:rsidRDefault="007264F7" w:rsidP="003018A4">
      <w:pPr>
        <w:ind w:right="43"/>
        <w:rPr>
          <w:sz w:val="16"/>
          <w:szCs w:val="16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  </w:t>
      </w:r>
    </w:p>
    <w:p w:rsidR="006533CE" w:rsidRDefault="006533CE" w:rsidP="006533CE">
      <w:pPr>
        <w:ind w:right="50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плану заходів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попередження та профілактики корупційних правопорушень у апараті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</w:t>
      </w:r>
      <w:r w:rsidR="00E9740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 </w:t>
      </w:r>
    </w:p>
    <w:p w:rsidR="006533CE" w:rsidRDefault="006533CE" w:rsidP="006533CE">
      <w:pPr>
        <w:ind w:right="41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33CE" w:rsidRDefault="006533CE" w:rsidP="006533CE">
      <w:pPr>
        <w:ind w:firstLine="567"/>
        <w:jc w:val="both"/>
        <w:rPr>
          <w:sz w:val="28"/>
          <w:szCs w:val="28"/>
          <w:lang w:val="uk-UA"/>
        </w:rPr>
      </w:pPr>
      <w:r>
        <w:rPr>
          <w:sz w:val="24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підставі пункту 20 частини  четвертої  статті  42  Закону  України від 21 травня 1997 року № 280/97-ВР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 місцеве  самоврядування  в  Україні»,  на виконання статті 61 Закону України від 14 жовтня 2014 року № 700-УII «Про запобігання корупції», з метою підвищення ефективності  заходів  щодо запобігання і протидії корупції у виконавчому апараті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ссільської</w:t>
      </w:r>
      <w:proofErr w:type="spellEnd"/>
      <w:r>
        <w:rPr>
          <w:sz w:val="28"/>
          <w:szCs w:val="28"/>
          <w:lang w:val="uk-UA"/>
        </w:rPr>
        <w:t xml:space="preserve"> ради, вважаю за необхідне:</w:t>
      </w:r>
    </w:p>
    <w:p w:rsidR="006533CE" w:rsidRDefault="006533CE" w:rsidP="006533CE">
      <w:pPr>
        <w:ind w:right="42"/>
        <w:jc w:val="both"/>
        <w:rPr>
          <w:sz w:val="16"/>
          <w:szCs w:val="16"/>
          <w:lang w:val="uk-UA"/>
        </w:rPr>
      </w:pPr>
    </w:p>
    <w:p w:rsidR="006533CE" w:rsidRDefault="006533CE" w:rsidP="006533CE">
      <w:pPr>
        <w:pStyle w:val="a3"/>
        <w:ind w:right="42" w:firstLine="567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Затвердити План заходів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запобігання корупції у виконавчому апараті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ради на 201</w:t>
      </w:r>
      <w:r w:rsidR="00E97402">
        <w:rPr>
          <w:sz w:val="28"/>
          <w:szCs w:val="28"/>
        </w:rPr>
        <w:t>9</w:t>
      </w:r>
      <w:r>
        <w:rPr>
          <w:sz w:val="28"/>
          <w:szCs w:val="28"/>
        </w:rPr>
        <w:t xml:space="preserve"> рік (додається).</w:t>
      </w:r>
    </w:p>
    <w:p w:rsidR="006533CE" w:rsidRDefault="006533CE" w:rsidP="006533CE">
      <w:pPr>
        <w:pStyle w:val="a3"/>
        <w:ind w:right="42" w:firstLine="567"/>
        <w:rPr>
          <w:sz w:val="16"/>
          <w:szCs w:val="16"/>
        </w:rPr>
      </w:pPr>
    </w:p>
    <w:p w:rsidR="006533CE" w:rsidRDefault="006533CE" w:rsidP="006533CE">
      <w:pPr>
        <w:pStyle w:val="a3"/>
        <w:ind w:right="42" w:firstLine="567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Працівникам виконавчого апарату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ради, відповідальним за виконання цих заходів, забезпечити неухильне виконання плану заходів та про його виконання інформувати раз у квартал на нарадах  у сільського голови з працівниками виконавчого апарату сільської ради.</w:t>
      </w:r>
    </w:p>
    <w:p w:rsidR="006533CE" w:rsidRDefault="006533CE" w:rsidP="006533CE">
      <w:pPr>
        <w:pStyle w:val="a3"/>
        <w:ind w:right="42" w:firstLine="567"/>
        <w:rPr>
          <w:sz w:val="16"/>
          <w:szCs w:val="16"/>
        </w:rPr>
      </w:pPr>
    </w:p>
    <w:p w:rsidR="006533CE" w:rsidRDefault="006533CE" w:rsidP="006533CE">
      <w:pPr>
        <w:pStyle w:val="a3"/>
        <w:ind w:right="42"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Зняти з контролю розпорядження сільського голови від </w:t>
      </w:r>
      <w:r w:rsidR="00E97402">
        <w:rPr>
          <w:sz w:val="28"/>
          <w:szCs w:val="28"/>
        </w:rPr>
        <w:t>23</w:t>
      </w:r>
      <w:r>
        <w:rPr>
          <w:sz w:val="28"/>
          <w:szCs w:val="28"/>
        </w:rPr>
        <w:t xml:space="preserve"> січня 201</w:t>
      </w:r>
      <w:r w:rsidR="00E97402">
        <w:rPr>
          <w:sz w:val="28"/>
          <w:szCs w:val="28"/>
        </w:rPr>
        <w:t>8</w:t>
      </w:r>
      <w:r>
        <w:rPr>
          <w:sz w:val="28"/>
          <w:szCs w:val="28"/>
        </w:rPr>
        <w:t xml:space="preserve"> року № </w:t>
      </w:r>
      <w:r w:rsidR="00E97402">
        <w:rPr>
          <w:sz w:val="28"/>
          <w:szCs w:val="28"/>
        </w:rPr>
        <w:t>6</w:t>
      </w:r>
      <w:r>
        <w:rPr>
          <w:sz w:val="28"/>
          <w:szCs w:val="28"/>
        </w:rPr>
        <w:t xml:space="preserve">-р «Про затвердження плану заходів  щодо попередження та профілактики  корупційних правопорушень у апараті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ради на 201</w:t>
      </w:r>
      <w:r w:rsidR="00E97402">
        <w:rPr>
          <w:sz w:val="28"/>
          <w:szCs w:val="28"/>
        </w:rPr>
        <w:t>8</w:t>
      </w:r>
      <w:r>
        <w:rPr>
          <w:sz w:val="28"/>
          <w:szCs w:val="28"/>
        </w:rPr>
        <w:t xml:space="preserve"> рік» як таке, що втратило чинність.</w:t>
      </w:r>
    </w:p>
    <w:p w:rsidR="006533CE" w:rsidRDefault="006533CE" w:rsidP="006533CE">
      <w:pPr>
        <w:pStyle w:val="a3"/>
        <w:ind w:right="42" w:firstLine="567"/>
        <w:rPr>
          <w:sz w:val="16"/>
          <w:szCs w:val="16"/>
        </w:rPr>
      </w:pPr>
    </w:p>
    <w:p w:rsidR="006533CE" w:rsidRDefault="006533CE" w:rsidP="006533CE">
      <w:pPr>
        <w:pStyle w:val="a3"/>
        <w:ind w:right="42"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Ознайомити з даним розпорядженням відповідальних по виконанню цих заходів.</w:t>
      </w:r>
    </w:p>
    <w:p w:rsidR="006533CE" w:rsidRDefault="006533CE" w:rsidP="006533CE">
      <w:pPr>
        <w:pStyle w:val="a3"/>
        <w:ind w:right="42" w:firstLine="567"/>
        <w:rPr>
          <w:sz w:val="16"/>
          <w:szCs w:val="16"/>
        </w:rPr>
      </w:pPr>
    </w:p>
    <w:p w:rsidR="006533CE" w:rsidRDefault="006533CE" w:rsidP="006533CE">
      <w:pPr>
        <w:pStyle w:val="a3"/>
        <w:ind w:right="42" w:firstLine="567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 Контроль за виконанням розпорядження залишаю за собою. </w:t>
      </w:r>
    </w:p>
    <w:p w:rsidR="006533CE" w:rsidRDefault="006533CE" w:rsidP="006533CE">
      <w:pPr>
        <w:ind w:right="42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</w:t>
      </w:r>
    </w:p>
    <w:p w:rsidR="006533CE" w:rsidRDefault="006533CE" w:rsidP="006533CE">
      <w:pPr>
        <w:ind w:right="-1192"/>
        <w:jc w:val="both"/>
        <w:rPr>
          <w:sz w:val="24"/>
          <w:lang w:val="uk-UA"/>
        </w:rPr>
      </w:pPr>
    </w:p>
    <w:p w:rsidR="006533CE" w:rsidRDefault="006533CE" w:rsidP="006533CE">
      <w:pPr>
        <w:ind w:right="-1192"/>
        <w:jc w:val="both"/>
        <w:rPr>
          <w:sz w:val="16"/>
          <w:szCs w:val="16"/>
          <w:lang w:val="uk-UA"/>
        </w:rPr>
      </w:pPr>
    </w:p>
    <w:p w:rsidR="006533CE" w:rsidRDefault="006533CE" w:rsidP="006533CE">
      <w:pPr>
        <w:ind w:right="-1192"/>
        <w:jc w:val="both"/>
        <w:rPr>
          <w:sz w:val="16"/>
          <w:szCs w:val="16"/>
          <w:lang w:val="uk-UA"/>
        </w:rPr>
      </w:pPr>
    </w:p>
    <w:p w:rsidR="006533CE" w:rsidRDefault="006533CE" w:rsidP="006533CE">
      <w:pPr>
        <w:tabs>
          <w:tab w:val="left" w:pos="7088"/>
        </w:tabs>
        <w:ind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                                        С.М.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6533CE" w:rsidRDefault="006533CE" w:rsidP="006533CE">
      <w:pPr>
        <w:ind w:right="-1192"/>
        <w:jc w:val="both"/>
        <w:rPr>
          <w:sz w:val="28"/>
          <w:szCs w:val="28"/>
          <w:lang w:val="uk-UA"/>
        </w:rPr>
      </w:pPr>
    </w:p>
    <w:p w:rsidR="006533CE" w:rsidRDefault="006533CE" w:rsidP="006533CE">
      <w:pPr>
        <w:ind w:left="6237" w:right="184"/>
        <w:jc w:val="both"/>
        <w:rPr>
          <w:sz w:val="28"/>
          <w:szCs w:val="28"/>
          <w:lang w:val="uk-UA"/>
        </w:rPr>
      </w:pPr>
    </w:p>
    <w:p w:rsidR="006533CE" w:rsidRDefault="006533CE" w:rsidP="006533CE">
      <w:pPr>
        <w:ind w:left="6237" w:right="184"/>
        <w:jc w:val="both"/>
        <w:rPr>
          <w:sz w:val="28"/>
          <w:szCs w:val="28"/>
          <w:lang w:val="uk-UA"/>
        </w:rPr>
      </w:pPr>
    </w:p>
    <w:p w:rsidR="006533CE" w:rsidRDefault="006533CE" w:rsidP="006533CE">
      <w:pPr>
        <w:ind w:left="6237" w:right="184"/>
        <w:jc w:val="both"/>
        <w:rPr>
          <w:sz w:val="28"/>
          <w:szCs w:val="28"/>
          <w:lang w:val="uk-UA"/>
        </w:rPr>
      </w:pPr>
    </w:p>
    <w:p w:rsidR="006533CE" w:rsidRDefault="006533CE" w:rsidP="006533CE">
      <w:pPr>
        <w:ind w:left="5670" w:right="1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6533CE" w:rsidRDefault="006533CE" w:rsidP="006533CE">
      <w:pPr>
        <w:ind w:left="5670" w:right="1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сільського голови </w:t>
      </w:r>
    </w:p>
    <w:p w:rsidR="006533CE" w:rsidRDefault="006533CE" w:rsidP="006533CE">
      <w:pPr>
        <w:ind w:left="5670" w:right="1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9740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.01.201</w:t>
      </w:r>
      <w:r w:rsidR="00E9740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№  </w:t>
      </w:r>
      <w:r w:rsidR="00E9740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-р </w:t>
      </w:r>
    </w:p>
    <w:p w:rsidR="006533CE" w:rsidRDefault="006533CE" w:rsidP="00653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uk-UA"/>
        </w:rPr>
      </w:pPr>
    </w:p>
    <w:p w:rsidR="006533CE" w:rsidRDefault="006533CE" w:rsidP="006533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51"/>
        <w:rPr>
          <w:rFonts w:ascii="Courier New" w:hAnsi="Courier New" w:cs="Courier New"/>
          <w:lang w:val="uk-UA"/>
        </w:rPr>
      </w:pPr>
    </w:p>
    <w:p w:rsidR="006533CE" w:rsidRDefault="006533CE" w:rsidP="006533CE">
      <w:pPr>
        <w:ind w:right="7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 ЗАХОДІВ</w:t>
      </w:r>
    </w:p>
    <w:p w:rsidR="006533CE" w:rsidRDefault="006533CE" w:rsidP="006533CE">
      <w:pPr>
        <w:ind w:right="7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попередження та профілактики корупційних правопорушень </w:t>
      </w:r>
    </w:p>
    <w:p w:rsidR="006533CE" w:rsidRDefault="006533CE" w:rsidP="006533CE">
      <w:pPr>
        <w:ind w:right="7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апараті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 ради на 201</w:t>
      </w:r>
      <w:r w:rsidR="00E9740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</w:p>
    <w:p w:rsidR="006533CE" w:rsidRDefault="006533CE" w:rsidP="006533CE">
      <w:pPr>
        <w:ind w:right="751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4"/>
        <w:gridCol w:w="2552"/>
        <w:gridCol w:w="1701"/>
      </w:tblGrid>
      <w:tr w:rsidR="006533CE" w:rsidTr="006533C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533CE" w:rsidRDefault="006533CE">
            <w:pPr>
              <w:spacing w:line="276" w:lineRule="auto"/>
              <w:ind w:right="-438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№ </w:t>
            </w:r>
          </w:p>
          <w:p w:rsidR="006533CE" w:rsidRDefault="006533CE">
            <w:pPr>
              <w:spacing w:line="276" w:lineRule="auto"/>
              <w:ind w:right="-438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533CE" w:rsidRDefault="006533CE">
            <w:pPr>
              <w:spacing w:line="276" w:lineRule="auto"/>
              <w:ind w:right="-3"/>
              <w:jc w:val="center"/>
              <w:rPr>
                <w:b/>
                <w:i/>
                <w:sz w:val="8"/>
                <w:szCs w:val="8"/>
                <w:lang w:val="uk-UA"/>
              </w:rPr>
            </w:pPr>
          </w:p>
          <w:p w:rsidR="006533CE" w:rsidRDefault="006533CE">
            <w:pPr>
              <w:spacing w:line="276" w:lineRule="auto"/>
              <w:ind w:right="-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533CE" w:rsidRDefault="006533CE">
            <w:pPr>
              <w:spacing w:line="276" w:lineRule="auto"/>
              <w:ind w:right="28"/>
              <w:jc w:val="center"/>
              <w:rPr>
                <w:b/>
                <w:i/>
                <w:sz w:val="8"/>
                <w:szCs w:val="8"/>
                <w:lang w:val="uk-UA"/>
              </w:rPr>
            </w:pPr>
          </w:p>
          <w:p w:rsidR="006533CE" w:rsidRDefault="006533CE">
            <w:pPr>
              <w:spacing w:line="276" w:lineRule="auto"/>
              <w:ind w:right="2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533CE" w:rsidRDefault="006533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Термін</w:t>
            </w:r>
          </w:p>
          <w:p w:rsidR="006533CE" w:rsidRDefault="006533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виконання</w:t>
            </w:r>
          </w:p>
        </w:tc>
      </w:tr>
      <w:tr w:rsidR="006533CE" w:rsidTr="006533CE">
        <w:trPr>
          <w:trHeight w:val="2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-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Попередження осіб, які претендують на зайняття посад посадових осіб місцевого самоврядування про спеціальні обмеження щодо прийняття на службу в органи місцевого самоврядування та її проходження, встановлені законодавством України «Про службу в органах місцевого самоврядування» та положення антикорупційного законодавства.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E" w:rsidRDefault="006533CE">
            <w:pPr>
              <w:spacing w:line="276" w:lineRule="auto"/>
              <w:ind w:right="28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533CE" w:rsidRDefault="006533CE">
            <w:pPr>
              <w:spacing w:line="276" w:lineRule="auto"/>
              <w:ind w:right="28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потребою</w:t>
            </w:r>
          </w:p>
        </w:tc>
      </w:tr>
      <w:tr w:rsidR="006533CE" w:rsidTr="006533CE">
        <w:trPr>
          <w:trHeight w:val="2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D107DC">
            <w:pPr>
              <w:ind w:right="-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Проведення роз’яснювальної роботи із запобігання, виявлення корупції, спрямованої на забезпечення належного знання та розуміння працівниками виконавчого апарату сільської ради, депутатами сільської ради положень антикорупційного законодавства.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E" w:rsidRDefault="006533CE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533CE" w:rsidRDefault="006533CE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з графіком</w:t>
            </w:r>
          </w:p>
        </w:tc>
      </w:tr>
      <w:tr w:rsidR="006533CE" w:rsidTr="006533CE">
        <w:trPr>
          <w:trHeight w:val="1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D107DC">
            <w:pPr>
              <w:ind w:right="-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антикорупційного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  </w:t>
            </w:r>
            <w:proofErr w:type="spellStart"/>
            <w:r>
              <w:rPr>
                <w:sz w:val="28"/>
                <w:szCs w:val="28"/>
              </w:rPr>
              <w:t>виникнення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посадових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депутаті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сільської</w:t>
            </w:r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E" w:rsidRDefault="006533CE">
            <w:pPr>
              <w:spacing w:line="276" w:lineRule="auto"/>
              <w:ind w:right="28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533CE" w:rsidRDefault="006533CE">
            <w:pPr>
              <w:spacing w:line="276" w:lineRule="auto"/>
              <w:ind w:right="28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потребою</w:t>
            </w:r>
          </w:p>
        </w:tc>
      </w:tr>
      <w:tr w:rsidR="006533CE" w:rsidTr="006533CE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D107DC">
            <w:pPr>
              <w:ind w:right="-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розміщення інформації про роботу сільсько</w:t>
            </w:r>
            <w:r w:rsidR="00A87C6E">
              <w:rPr>
                <w:sz w:val="28"/>
                <w:szCs w:val="28"/>
                <w:lang w:val="uk-UA"/>
              </w:rPr>
              <w:t xml:space="preserve">ї ради на офіційному </w:t>
            </w:r>
            <w:proofErr w:type="spellStart"/>
            <w:r w:rsidR="00A87C6E">
              <w:rPr>
                <w:sz w:val="28"/>
                <w:szCs w:val="28"/>
                <w:lang w:val="uk-UA"/>
              </w:rPr>
              <w:t>веб-сайті</w:t>
            </w:r>
            <w:proofErr w:type="spellEnd"/>
            <w:r w:rsidR="00A87C6E">
              <w:rPr>
                <w:sz w:val="28"/>
                <w:szCs w:val="28"/>
                <w:lang w:val="uk-UA"/>
              </w:rPr>
              <w:t xml:space="preserve"> сі</w:t>
            </w:r>
            <w:r>
              <w:rPr>
                <w:sz w:val="28"/>
                <w:szCs w:val="28"/>
                <w:lang w:val="uk-UA"/>
              </w:rPr>
              <w:t>льської ради з метою забезпечення гласності при прийнятті висновків та рекомендацій постійними комісіями сільської ради, рішень сільської ради та виконавчого комітету, недопущення одноосібних рішень з питань, вирішення яких здійснюється шляхом колегіального розгляду.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28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Виконавчий апарат сільської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6533CE" w:rsidRPr="00710C3D" w:rsidTr="006533CE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Pr="006234E7" w:rsidRDefault="00710C3D" w:rsidP="005C14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6533CE" w:rsidRPr="006234E7">
              <w:rPr>
                <w:sz w:val="28"/>
                <w:szCs w:val="28"/>
                <w:lang w:val="uk-UA"/>
              </w:rPr>
              <w:t xml:space="preserve">Забезпечення інформування </w:t>
            </w:r>
            <w:r w:rsidR="00F07F54" w:rsidRPr="006234E7">
              <w:rPr>
                <w:sz w:val="28"/>
                <w:szCs w:val="28"/>
                <w:lang w:val="uk-UA"/>
              </w:rPr>
              <w:t xml:space="preserve">керівників, </w:t>
            </w:r>
            <w:r w:rsidR="006533CE" w:rsidRPr="006234E7">
              <w:rPr>
                <w:sz w:val="28"/>
                <w:szCs w:val="28"/>
                <w:lang w:val="uk-UA"/>
              </w:rPr>
              <w:t xml:space="preserve">посадових осіб виконавчого апарату та депутатів сільської ради про своєчасне подання декларацій </w:t>
            </w:r>
            <w:r w:rsidR="00940382" w:rsidRPr="006234E7">
              <w:rPr>
                <w:color w:val="000000"/>
                <w:sz w:val="28"/>
                <w:szCs w:val="28"/>
                <w:lang w:val="uk-UA"/>
              </w:rPr>
              <w:t xml:space="preserve">особи, уповноваженої на виконання функцій держави або місцевого самоврядування </w:t>
            </w:r>
            <w:r w:rsidR="006533CE" w:rsidRPr="006234E7">
              <w:rPr>
                <w:sz w:val="28"/>
                <w:szCs w:val="28"/>
                <w:lang w:val="uk-UA"/>
              </w:rPr>
              <w:t>за 201</w:t>
            </w:r>
            <w:r w:rsidR="00A87C6E" w:rsidRPr="006234E7">
              <w:rPr>
                <w:sz w:val="28"/>
                <w:szCs w:val="28"/>
                <w:lang w:val="uk-UA"/>
              </w:rPr>
              <w:t>6</w:t>
            </w:r>
            <w:r w:rsidR="006533CE" w:rsidRPr="006234E7">
              <w:rPr>
                <w:sz w:val="28"/>
                <w:szCs w:val="28"/>
                <w:lang w:val="uk-UA"/>
              </w:rPr>
              <w:t xml:space="preserve"> рік</w:t>
            </w:r>
            <w:r w:rsidRPr="006234E7">
              <w:rPr>
                <w:sz w:val="28"/>
                <w:szCs w:val="28"/>
                <w:lang w:val="uk-UA"/>
              </w:rPr>
              <w:t>, в т.ч. осіб, які припинили діяльність з виконанням функцій місцевого самоврядування.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E" w:rsidRDefault="006533CE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533CE" w:rsidRDefault="006533CE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E9740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пізніше 15 березня 201</w:t>
            </w:r>
            <w:r w:rsidR="00E97402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12179C" w:rsidRPr="003A7D12" w:rsidTr="006533CE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9C" w:rsidRDefault="0012179C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9C" w:rsidRDefault="00710C3D" w:rsidP="00710C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12179C">
              <w:rPr>
                <w:sz w:val="28"/>
                <w:szCs w:val="28"/>
                <w:lang w:val="uk-UA"/>
              </w:rPr>
              <w:t>Здійснення організаційних заходів щодо своєчасного подання електронних декларацій за 201</w:t>
            </w:r>
            <w:r w:rsidR="00E97402">
              <w:rPr>
                <w:sz w:val="28"/>
                <w:szCs w:val="28"/>
                <w:lang w:val="uk-UA"/>
              </w:rPr>
              <w:t>8</w:t>
            </w:r>
            <w:r w:rsidR="0012179C">
              <w:rPr>
                <w:sz w:val="28"/>
                <w:szCs w:val="28"/>
                <w:lang w:val="uk-UA"/>
              </w:rPr>
              <w:t xml:space="preserve"> рік посадовими</w:t>
            </w:r>
            <w:r w:rsidR="0012179C" w:rsidRPr="00940382">
              <w:rPr>
                <w:sz w:val="28"/>
                <w:szCs w:val="28"/>
                <w:lang w:val="uk-UA"/>
              </w:rPr>
              <w:t xml:space="preserve"> ос</w:t>
            </w:r>
            <w:r w:rsidR="0012179C">
              <w:rPr>
                <w:sz w:val="28"/>
                <w:szCs w:val="28"/>
                <w:lang w:val="uk-UA"/>
              </w:rPr>
              <w:t>обами</w:t>
            </w:r>
            <w:r w:rsidR="0012179C" w:rsidRPr="00940382">
              <w:rPr>
                <w:sz w:val="28"/>
                <w:szCs w:val="28"/>
                <w:lang w:val="uk-UA"/>
              </w:rPr>
              <w:t xml:space="preserve"> </w:t>
            </w:r>
            <w:r w:rsidR="0012179C">
              <w:rPr>
                <w:sz w:val="28"/>
                <w:szCs w:val="28"/>
                <w:lang w:val="uk-UA"/>
              </w:rPr>
              <w:t xml:space="preserve">виконавчого апарату та </w:t>
            </w:r>
            <w:r w:rsidR="0012179C" w:rsidRPr="00710C3D">
              <w:rPr>
                <w:sz w:val="28"/>
                <w:szCs w:val="28"/>
                <w:lang w:val="uk-UA"/>
              </w:rPr>
              <w:t>депутатами сільської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10C3D" w:rsidRPr="00940382" w:rsidRDefault="00710C3D" w:rsidP="00710C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Надання методичної допомоги депутатам сільської ради  у заповненні вищезазначених декларацій.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E" w:rsidRDefault="009A1FCE" w:rsidP="009A1FCE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2179C" w:rsidRDefault="0012179C">
            <w:pPr>
              <w:spacing w:line="276" w:lineRule="auto"/>
              <w:ind w:right="28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9C" w:rsidRDefault="009D5CCC" w:rsidP="00E9740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 квітня 201</w:t>
            </w:r>
            <w:r w:rsidR="00E97402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533CE" w:rsidTr="006533CE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12179C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533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Pr="00710C3D" w:rsidRDefault="006533CE" w:rsidP="00E9740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10C3D">
              <w:rPr>
                <w:sz w:val="28"/>
                <w:szCs w:val="28"/>
                <w:lang w:val="uk-UA"/>
              </w:rPr>
              <w:t xml:space="preserve">Здійснення перевірки фактів своєчасності подання декларації </w:t>
            </w:r>
            <w:r w:rsidR="003A7D12" w:rsidRPr="00710C3D">
              <w:rPr>
                <w:color w:val="000000"/>
                <w:sz w:val="28"/>
                <w:szCs w:val="28"/>
                <w:lang w:val="uk-UA"/>
              </w:rPr>
              <w:t xml:space="preserve">особи, уповноваженої на виконання функцій держави або місцевого самоврядування </w:t>
            </w:r>
            <w:r w:rsidR="003A7D12" w:rsidRPr="00710C3D">
              <w:rPr>
                <w:sz w:val="28"/>
                <w:szCs w:val="28"/>
                <w:lang w:val="uk-UA"/>
              </w:rPr>
              <w:t>за 201</w:t>
            </w:r>
            <w:r w:rsidR="00E97402">
              <w:rPr>
                <w:sz w:val="28"/>
                <w:szCs w:val="28"/>
                <w:lang w:val="uk-UA"/>
              </w:rPr>
              <w:t>8</w:t>
            </w:r>
            <w:r w:rsidR="003A7D12" w:rsidRPr="00710C3D">
              <w:rPr>
                <w:sz w:val="28"/>
                <w:szCs w:val="28"/>
                <w:lang w:val="uk-UA"/>
              </w:rPr>
              <w:t xml:space="preserve"> рік.</w:t>
            </w:r>
            <w:r w:rsidR="003A7D12" w:rsidRPr="00710C3D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E" w:rsidRDefault="006533CE" w:rsidP="005C146B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терміни, визначені законом</w:t>
            </w:r>
          </w:p>
        </w:tc>
      </w:tr>
      <w:tr w:rsidR="006533CE" w:rsidTr="006533C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F07F54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533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5C146B">
            <w:pPr>
              <w:ind w:right="-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Вживати заходів щодо виявлення конфліктів інтересів та умов, сприятливих для вчинення корупційних правопорушень, ризиків, сприяння їх усуненню.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E" w:rsidRDefault="006533CE" w:rsidP="005C146B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6533CE" w:rsidTr="006533C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234E7" w:rsidP="006234E7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533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5C14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метою забезпечення відкритості і прозорості у роботі з кадрами забезпечувати при заміщенні вакантних посад дотримання процедур конкурсного відбору або інших процедур, передбачених законодавством.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6533CE" w:rsidTr="006533C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6234E7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234E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5C14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оголошення</w:t>
            </w:r>
            <w:proofErr w:type="spellEnd"/>
            <w:r>
              <w:rPr>
                <w:sz w:val="28"/>
                <w:szCs w:val="28"/>
              </w:rPr>
              <w:t xml:space="preserve"> конкурсу на </w:t>
            </w:r>
            <w:proofErr w:type="spellStart"/>
            <w:r>
              <w:rPr>
                <w:sz w:val="28"/>
                <w:szCs w:val="28"/>
              </w:rPr>
              <w:t>заміщення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вакантних</w:t>
            </w:r>
            <w:proofErr w:type="spellEnd"/>
            <w:r>
              <w:rPr>
                <w:sz w:val="28"/>
                <w:szCs w:val="28"/>
              </w:rPr>
              <w:t xml:space="preserve"> посад та про </w:t>
            </w:r>
            <w:proofErr w:type="spellStart"/>
            <w:r>
              <w:rPr>
                <w:sz w:val="28"/>
                <w:szCs w:val="28"/>
              </w:rPr>
              <w:t>результати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конкурсного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відбору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веб-сайті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сільської ради.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E" w:rsidRDefault="006533CE" w:rsidP="005C146B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необхідністю</w:t>
            </w:r>
          </w:p>
        </w:tc>
      </w:tr>
      <w:tr w:rsidR="006533CE" w:rsidTr="006533C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422A94" w:rsidP="006234E7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234E7">
              <w:rPr>
                <w:sz w:val="28"/>
                <w:szCs w:val="28"/>
                <w:lang w:val="uk-UA"/>
              </w:rPr>
              <w:t>1</w:t>
            </w:r>
            <w:r w:rsidR="006533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5C14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виявлення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ідчити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вчинення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корупційних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правопорушень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посадовими</w:t>
            </w:r>
            <w:proofErr w:type="spellEnd"/>
            <w:r>
              <w:rPr>
                <w:sz w:val="28"/>
                <w:szCs w:val="28"/>
              </w:rPr>
              <w:t xml:space="preserve"> особами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сільської</w:t>
            </w:r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забезпечен</w:t>
            </w:r>
            <w:proofErr w:type="spellEnd"/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інформування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установленому</w:t>
            </w:r>
            <w:proofErr w:type="spellEnd"/>
            <w:r>
              <w:rPr>
                <w:sz w:val="28"/>
                <w:szCs w:val="28"/>
              </w:rPr>
              <w:t xml:space="preserve"> порядку про </w:t>
            </w:r>
            <w:proofErr w:type="spellStart"/>
            <w:r>
              <w:rPr>
                <w:sz w:val="28"/>
                <w:szCs w:val="28"/>
              </w:rPr>
              <w:t>такі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сільського </w:t>
            </w:r>
            <w:r>
              <w:rPr>
                <w:sz w:val="28"/>
                <w:szCs w:val="28"/>
              </w:rPr>
              <w:t xml:space="preserve">голову,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правоохоронні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E" w:rsidRDefault="006533CE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533CE" w:rsidRDefault="006533CE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необхідністю</w:t>
            </w:r>
          </w:p>
        </w:tc>
      </w:tr>
      <w:tr w:rsidR="006533CE" w:rsidTr="006533C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6234E7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6234E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5C14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надання суб’єктам звернення до виконавчого апарату сільської ради своєчасної, достовірної, у повному обсязі інформації, яка підлягає наданню відповідно до законів України «Про інформацію», «Про доступ до публічної інформації», «Про звернення громадян», «Про запобігання корупції», «Про адвокатуру та адвокатську діяльність».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разі </w:t>
            </w:r>
            <w:r>
              <w:rPr>
                <w:sz w:val="24"/>
                <w:szCs w:val="24"/>
                <w:lang w:val="uk-UA"/>
              </w:rPr>
              <w:t>надходження</w:t>
            </w:r>
          </w:p>
          <w:p w:rsidR="006533CE" w:rsidRDefault="00653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звернень</w:t>
            </w:r>
          </w:p>
        </w:tc>
      </w:tr>
      <w:tr w:rsidR="006533CE" w:rsidTr="006533C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6234E7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234E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5C14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проведенні експертизи проектів нормативно-правових актів сільської ради, організаційно-розпорядчих документів, листів, договорів та інших документів, що видаються керівництвом сільської ради, з метою виявлення чинників, що сприяють чи можуть сприяти вчиненню корупційних правопорушень.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28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необхідністю</w:t>
            </w:r>
          </w:p>
        </w:tc>
      </w:tr>
      <w:tr w:rsidR="006533CE" w:rsidTr="006533C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6234E7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234E7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 w:rsidP="005C14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аналізу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скарг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звернень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сільської</w:t>
            </w:r>
            <w:r>
              <w:rPr>
                <w:sz w:val="28"/>
                <w:szCs w:val="28"/>
              </w:rPr>
              <w:t xml:space="preserve"> ради, в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вбачається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порушення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посадовими</w:t>
            </w:r>
            <w:proofErr w:type="spellEnd"/>
            <w:r>
              <w:rPr>
                <w:sz w:val="28"/>
                <w:szCs w:val="28"/>
              </w:rPr>
              <w:t xml:space="preserve"> особами </w:t>
            </w:r>
            <w:proofErr w:type="spellStart"/>
            <w:r>
              <w:rPr>
                <w:sz w:val="28"/>
                <w:szCs w:val="28"/>
              </w:rPr>
              <w:t>існуючого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антикорупційного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Отриманні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розглядати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нарадах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висновками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рекомендаціями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28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6533CE" w:rsidTr="006533C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422A94" w:rsidP="006234E7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234E7">
              <w:rPr>
                <w:sz w:val="28"/>
                <w:szCs w:val="28"/>
                <w:lang w:val="uk-UA"/>
              </w:rPr>
              <w:t>5</w:t>
            </w:r>
            <w:r w:rsidR="006533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E" w:rsidRPr="009D5CCC" w:rsidRDefault="006533CE" w:rsidP="005C146B">
            <w:pPr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D5CCC">
              <w:rPr>
                <w:sz w:val="26"/>
                <w:szCs w:val="26"/>
                <w:lang w:val="uk-UA"/>
              </w:rPr>
              <w:t xml:space="preserve">Забезпечення направлення на підвищення кваліфікації посадових осіб виконавчого апарату сільської ради, депутатів сільської ради для вивчення норм та положень антикорупційного законодавства.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ind w:right="28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E" w:rsidRDefault="00653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330822" w:rsidTr="006533C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2" w:rsidRDefault="006234E7">
            <w:pPr>
              <w:spacing w:line="276" w:lineRule="auto"/>
              <w:ind w:right="-4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3308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2" w:rsidRDefault="00330822" w:rsidP="005C146B">
            <w:pPr>
              <w:ind w:right="-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Розгляд на засіданні виконавчого комітету сільської ради питань щодо стану виконання вимог антикорупційного законодавства в сільській раді.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2" w:rsidRDefault="009A1FCE" w:rsidP="009D5CCC">
            <w:pPr>
              <w:ind w:right="28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2" w:rsidRDefault="003308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D5CCC" w:rsidRDefault="009D5CCC" w:rsidP="006533CE">
      <w:pPr>
        <w:ind w:right="-1192"/>
        <w:jc w:val="both"/>
        <w:rPr>
          <w:sz w:val="28"/>
          <w:szCs w:val="28"/>
          <w:lang w:val="uk-UA"/>
        </w:rPr>
      </w:pPr>
    </w:p>
    <w:p w:rsidR="006234E7" w:rsidRDefault="006234E7" w:rsidP="006533CE">
      <w:pPr>
        <w:ind w:right="-1192"/>
        <w:jc w:val="both"/>
        <w:rPr>
          <w:sz w:val="28"/>
          <w:szCs w:val="28"/>
          <w:lang w:val="uk-UA"/>
        </w:rPr>
      </w:pPr>
    </w:p>
    <w:p w:rsidR="006533CE" w:rsidRDefault="006533CE" w:rsidP="006533CE">
      <w:pPr>
        <w:ind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</w:t>
      </w:r>
      <w:r w:rsidR="00E97402">
        <w:rPr>
          <w:sz w:val="28"/>
          <w:szCs w:val="28"/>
          <w:lang w:val="uk-UA"/>
        </w:rPr>
        <w:t>Т.А.Карнацька</w:t>
      </w:r>
      <w:r>
        <w:rPr>
          <w:sz w:val="28"/>
          <w:szCs w:val="28"/>
          <w:lang w:val="uk-UA"/>
        </w:rPr>
        <w:t xml:space="preserve">           </w:t>
      </w:r>
    </w:p>
    <w:sectPr w:rsidR="006533CE" w:rsidSect="004129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4F7"/>
    <w:rsid w:val="000D1970"/>
    <w:rsid w:val="000F25C3"/>
    <w:rsid w:val="00112586"/>
    <w:rsid w:val="0012179C"/>
    <w:rsid w:val="0013723F"/>
    <w:rsid w:val="00170893"/>
    <w:rsid w:val="001D42D4"/>
    <w:rsid w:val="001E0D61"/>
    <w:rsid w:val="00216EE8"/>
    <w:rsid w:val="002C192A"/>
    <w:rsid w:val="002F0ACE"/>
    <w:rsid w:val="003018A4"/>
    <w:rsid w:val="00313B36"/>
    <w:rsid w:val="0032352E"/>
    <w:rsid w:val="00330822"/>
    <w:rsid w:val="003477FA"/>
    <w:rsid w:val="003667A3"/>
    <w:rsid w:val="003A7D12"/>
    <w:rsid w:val="003C3B4E"/>
    <w:rsid w:val="003E5DF3"/>
    <w:rsid w:val="0041292D"/>
    <w:rsid w:val="00422A94"/>
    <w:rsid w:val="0042350F"/>
    <w:rsid w:val="00424AB7"/>
    <w:rsid w:val="00477755"/>
    <w:rsid w:val="004807BD"/>
    <w:rsid w:val="004A4A52"/>
    <w:rsid w:val="0050227C"/>
    <w:rsid w:val="00523003"/>
    <w:rsid w:val="005301C1"/>
    <w:rsid w:val="0059665F"/>
    <w:rsid w:val="005C146B"/>
    <w:rsid w:val="006008D0"/>
    <w:rsid w:val="00607EE1"/>
    <w:rsid w:val="006117C5"/>
    <w:rsid w:val="006234E7"/>
    <w:rsid w:val="0063217D"/>
    <w:rsid w:val="006533CE"/>
    <w:rsid w:val="00683569"/>
    <w:rsid w:val="00687551"/>
    <w:rsid w:val="00710C3D"/>
    <w:rsid w:val="00714A8A"/>
    <w:rsid w:val="007264F7"/>
    <w:rsid w:val="007357CC"/>
    <w:rsid w:val="00752C03"/>
    <w:rsid w:val="007E4D9D"/>
    <w:rsid w:val="00827762"/>
    <w:rsid w:val="00867CAB"/>
    <w:rsid w:val="0089642B"/>
    <w:rsid w:val="008B415B"/>
    <w:rsid w:val="008C6498"/>
    <w:rsid w:val="009259AE"/>
    <w:rsid w:val="00940382"/>
    <w:rsid w:val="009740DB"/>
    <w:rsid w:val="009A1FCE"/>
    <w:rsid w:val="009A53AF"/>
    <w:rsid w:val="009D529A"/>
    <w:rsid w:val="009D5CCC"/>
    <w:rsid w:val="009E1103"/>
    <w:rsid w:val="009E63FF"/>
    <w:rsid w:val="00A272C4"/>
    <w:rsid w:val="00A87C6E"/>
    <w:rsid w:val="00AC3F6C"/>
    <w:rsid w:val="00B1563B"/>
    <w:rsid w:val="00B5226A"/>
    <w:rsid w:val="00B868B5"/>
    <w:rsid w:val="00BB017F"/>
    <w:rsid w:val="00BD336D"/>
    <w:rsid w:val="00C147B8"/>
    <w:rsid w:val="00C14F7F"/>
    <w:rsid w:val="00CD020A"/>
    <w:rsid w:val="00CE18C3"/>
    <w:rsid w:val="00D107DC"/>
    <w:rsid w:val="00D14BCC"/>
    <w:rsid w:val="00D570AF"/>
    <w:rsid w:val="00D6670A"/>
    <w:rsid w:val="00D8694A"/>
    <w:rsid w:val="00E60207"/>
    <w:rsid w:val="00E65202"/>
    <w:rsid w:val="00E73942"/>
    <w:rsid w:val="00E97402"/>
    <w:rsid w:val="00F07F54"/>
    <w:rsid w:val="00F162E0"/>
    <w:rsid w:val="00FA4C3C"/>
    <w:rsid w:val="00FA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4F7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7264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8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4483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77</cp:revision>
  <cp:lastPrinted>2017-01-12T08:42:00Z</cp:lastPrinted>
  <dcterms:created xsi:type="dcterms:W3CDTF">2014-01-23T15:54:00Z</dcterms:created>
  <dcterms:modified xsi:type="dcterms:W3CDTF">2019-01-16T08:30:00Z</dcterms:modified>
</cp:coreProperties>
</file>