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B" w:rsidRDefault="00CA7FAB" w:rsidP="00CA7FAB">
      <w:pPr>
        <w:tabs>
          <w:tab w:val="left" w:pos="9356"/>
        </w:tabs>
        <w:ind w:left="-284" w:right="284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AB" w:rsidRPr="005D23C9" w:rsidRDefault="00CA7FAB" w:rsidP="00CA7FAB">
      <w:pPr>
        <w:ind w:left="-426" w:right="284"/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5D23C9">
        <w:rPr>
          <w:caps/>
          <w:w w:val="150"/>
          <w:sz w:val="28"/>
          <w:szCs w:val="28"/>
        </w:rPr>
        <w:t>ЛОЦКИНСЬКА  сільська  рада</w:t>
      </w:r>
    </w:p>
    <w:p w:rsidR="00CA7FAB" w:rsidRDefault="00CA7FAB" w:rsidP="00CA7FAB">
      <w:pPr>
        <w:ind w:left="-426" w:right="284"/>
        <w:jc w:val="center"/>
        <w:rPr>
          <w:caps/>
          <w:w w:val="150"/>
        </w:rPr>
      </w:pPr>
      <w:r>
        <w:rPr>
          <w:caps/>
          <w:w w:val="150"/>
        </w:rPr>
        <w:t>Баштанського району Миколаївської області</w:t>
      </w:r>
    </w:p>
    <w:p w:rsidR="00CA7FAB" w:rsidRDefault="00CA7FAB" w:rsidP="00CA7FAB">
      <w:pPr>
        <w:ind w:left="-426" w:right="284"/>
        <w:jc w:val="center"/>
        <w:rPr>
          <w:caps/>
          <w:w w:val="150"/>
        </w:rPr>
      </w:pPr>
    </w:p>
    <w:p w:rsidR="00CA7FAB" w:rsidRDefault="00CA7FAB" w:rsidP="00CA7FAB">
      <w:pPr>
        <w:ind w:left="-426" w:right="284"/>
        <w:jc w:val="center"/>
        <w:rPr>
          <w:caps/>
          <w:w w:val="150"/>
          <w:sz w:val="26"/>
          <w:szCs w:val="26"/>
        </w:rPr>
      </w:pPr>
      <w:r>
        <w:rPr>
          <w:b/>
          <w:bCs/>
          <w:caps/>
          <w:spacing w:val="120"/>
          <w:w w:val="150"/>
          <w:sz w:val="28"/>
          <w:szCs w:val="28"/>
        </w:rPr>
        <w:t>РОЗПОРЯДЖЕННЯ</w:t>
      </w:r>
    </w:p>
    <w:p w:rsidR="00CA7FAB" w:rsidRPr="005D23C9" w:rsidRDefault="00CA7FAB" w:rsidP="00CA7FAB">
      <w:pPr>
        <w:spacing w:after="240"/>
        <w:ind w:left="-426" w:right="284"/>
        <w:jc w:val="center"/>
        <w:rPr>
          <w:caps/>
          <w:w w:val="150"/>
          <w:sz w:val="20"/>
          <w:szCs w:val="20"/>
        </w:rPr>
      </w:pPr>
      <w:r w:rsidRPr="005D23C9">
        <w:rPr>
          <w:caps/>
          <w:w w:val="150"/>
          <w:sz w:val="20"/>
          <w:szCs w:val="20"/>
        </w:rPr>
        <w:t>сільського голови</w:t>
      </w:r>
    </w:p>
    <w:tbl>
      <w:tblPr>
        <w:tblW w:w="0" w:type="auto"/>
        <w:tblInd w:w="-378" w:type="dxa"/>
        <w:tblLook w:val="01E0"/>
      </w:tblPr>
      <w:tblGrid>
        <w:gridCol w:w="3182"/>
        <w:gridCol w:w="3183"/>
        <w:gridCol w:w="3183"/>
      </w:tblGrid>
      <w:tr w:rsidR="00CA7FAB" w:rsidTr="00E374F6">
        <w:trPr>
          <w:trHeight w:val="321"/>
        </w:trPr>
        <w:tc>
          <w:tcPr>
            <w:tcW w:w="3182" w:type="dxa"/>
            <w:hideMark/>
          </w:tcPr>
          <w:p w:rsidR="00CA7FAB" w:rsidRPr="003A63DC" w:rsidRDefault="00396035" w:rsidP="00792D81">
            <w:pPr>
              <w:widowControl w:val="0"/>
              <w:tabs>
                <w:tab w:val="left" w:pos="4680"/>
                <w:tab w:val="left" w:pos="6804"/>
              </w:tabs>
              <w:suppressAutoHyphens/>
              <w:ind w:left="-426" w:right="36"/>
              <w:jc w:val="both"/>
              <w:rPr>
                <w:b/>
                <w:kern w:val="2"/>
                <w:sz w:val="26"/>
                <w:szCs w:val="26"/>
                <w:lang w:eastAsia="ar-SA"/>
              </w:rPr>
            </w:pPr>
            <w:r w:rsidRPr="00396035">
              <w:rPr>
                <w:b/>
              </w:rPr>
              <w:pict>
                <v:line id="_x0000_s1026" style="position:absolute;left:0;text-align:left;z-index:251660288;visibility:visible;mso-wrap-distance-top:-3e-5mm;mso-wrap-distance-bottom:-3e-5mm" from=".45pt,14.3pt" to="128.85pt,14.3pt" strokecolor="windowText" strokeweight="1pt">
                  <o:lock v:ext="edit" shapetype="f"/>
                </v:line>
              </w:pic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>20</w:t>
            </w:r>
            <w:r w:rsidR="00CA7FAB" w:rsidRPr="003A63DC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B340AA">
              <w:rPr>
                <w:b/>
                <w:kern w:val="2"/>
                <w:sz w:val="26"/>
                <w:szCs w:val="26"/>
                <w:lang w:eastAsia="ar-SA"/>
              </w:rPr>
              <w:t xml:space="preserve">    </w:t>
            </w:r>
            <w:r w:rsidR="00792D81">
              <w:rPr>
                <w:b/>
                <w:kern w:val="2"/>
                <w:sz w:val="26"/>
                <w:szCs w:val="26"/>
                <w:lang w:eastAsia="ar-SA"/>
              </w:rPr>
              <w:t>21</w:t>
            </w:r>
            <w:r w:rsidR="00B340AA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F94284">
              <w:rPr>
                <w:b/>
                <w:kern w:val="2"/>
                <w:sz w:val="26"/>
                <w:szCs w:val="26"/>
                <w:lang w:eastAsia="ar-SA"/>
              </w:rPr>
              <w:t>лютого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201</w:t>
            </w:r>
            <w:r w:rsidR="00B340AA">
              <w:rPr>
                <w:b/>
                <w:kern w:val="2"/>
                <w:sz w:val="26"/>
                <w:szCs w:val="26"/>
                <w:lang w:eastAsia="ar-SA"/>
              </w:rPr>
              <w:t>9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CA7FAB" w:rsidRPr="003A63DC">
              <w:rPr>
                <w:b/>
                <w:kern w:val="2"/>
                <w:sz w:val="26"/>
                <w:szCs w:val="26"/>
                <w:lang w:eastAsia="ar-SA"/>
              </w:rPr>
              <w:t>р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>оку</w:t>
            </w:r>
          </w:p>
        </w:tc>
        <w:tc>
          <w:tcPr>
            <w:tcW w:w="3183" w:type="dxa"/>
            <w:hideMark/>
          </w:tcPr>
          <w:p w:rsidR="00CA7FAB" w:rsidRDefault="00CA7FAB" w:rsidP="00E374F6">
            <w:pPr>
              <w:widowControl w:val="0"/>
              <w:tabs>
                <w:tab w:val="left" w:pos="4680"/>
                <w:tab w:val="left" w:pos="6804"/>
              </w:tabs>
              <w:suppressAutoHyphens/>
              <w:ind w:left="-426" w:right="284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с.              с.  Лоцкине</w:t>
            </w:r>
          </w:p>
        </w:tc>
        <w:tc>
          <w:tcPr>
            <w:tcW w:w="3183" w:type="dxa"/>
            <w:hideMark/>
          </w:tcPr>
          <w:p w:rsidR="00CA7FAB" w:rsidRDefault="00396035" w:rsidP="002468E6">
            <w:pPr>
              <w:widowControl w:val="0"/>
              <w:tabs>
                <w:tab w:val="center" w:pos="1440"/>
              </w:tabs>
              <w:suppressAutoHyphens/>
              <w:ind w:left="-426" w:right="284"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396035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00.85pt,14.3pt" strokecolor="windowText" strokeweight="1pt">
                  <o:lock v:ext="edit" shapetype="f"/>
                </v:line>
              </w:pict>
            </w:r>
            <w:r w:rsidR="00CA7FAB">
              <w:rPr>
                <w:kern w:val="2"/>
                <w:sz w:val="26"/>
                <w:szCs w:val="26"/>
                <w:lang w:eastAsia="ar-SA"/>
              </w:rPr>
              <w:t xml:space="preserve">№     </w:t>
            </w:r>
            <w:proofErr w:type="spellStart"/>
            <w:r w:rsidR="00CA7FAB">
              <w:rPr>
                <w:kern w:val="2"/>
                <w:sz w:val="26"/>
                <w:szCs w:val="26"/>
                <w:lang w:eastAsia="ar-SA"/>
              </w:rPr>
              <w:t>№</w:t>
            </w:r>
            <w:proofErr w:type="spellEnd"/>
            <w:r w:rsidR="00CA7FAB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CA7FAB" w:rsidRPr="00CC206D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2468E6">
              <w:rPr>
                <w:b/>
                <w:kern w:val="2"/>
                <w:sz w:val="26"/>
                <w:szCs w:val="26"/>
                <w:lang w:eastAsia="ar-SA"/>
              </w:rPr>
              <w:t>9</w:t>
            </w:r>
            <w:r w:rsidR="00CA7FAB">
              <w:rPr>
                <w:b/>
                <w:kern w:val="2"/>
                <w:sz w:val="26"/>
                <w:szCs w:val="26"/>
                <w:lang w:eastAsia="ar-SA"/>
              </w:rPr>
              <w:t xml:space="preserve">  - р</w:t>
            </w:r>
          </w:p>
        </w:tc>
      </w:tr>
    </w:tbl>
    <w:p w:rsidR="00CA7FAB" w:rsidRDefault="00CA7FAB" w:rsidP="00CA7FAB">
      <w:pPr>
        <w:ind w:left="-426" w:right="142"/>
        <w:jc w:val="both"/>
      </w:pPr>
    </w:p>
    <w:p w:rsidR="00CA7FAB" w:rsidRDefault="00CA7FAB" w:rsidP="00CA7FAB">
      <w:pPr>
        <w:ind w:left="-426" w:right="142"/>
        <w:jc w:val="both"/>
      </w:pPr>
    </w:p>
    <w:p w:rsidR="00B340AA" w:rsidRDefault="00CA7FAB" w:rsidP="00CA7FAB">
      <w:pPr>
        <w:ind w:left="-284" w:right="142"/>
        <w:jc w:val="both"/>
        <w:rPr>
          <w:sz w:val="28"/>
          <w:szCs w:val="28"/>
        </w:rPr>
      </w:pPr>
      <w:r w:rsidRPr="00F73764">
        <w:rPr>
          <w:sz w:val="28"/>
          <w:szCs w:val="28"/>
        </w:rPr>
        <w:t>Про</w:t>
      </w:r>
      <w:r>
        <w:rPr>
          <w:sz w:val="28"/>
          <w:szCs w:val="28"/>
        </w:rPr>
        <w:t xml:space="preserve"> затвердження посадов</w:t>
      </w:r>
      <w:r w:rsidR="002640CB">
        <w:rPr>
          <w:sz w:val="28"/>
          <w:szCs w:val="28"/>
        </w:rPr>
        <w:t>ої</w:t>
      </w:r>
      <w:r>
        <w:rPr>
          <w:sz w:val="28"/>
          <w:szCs w:val="28"/>
        </w:rPr>
        <w:t xml:space="preserve"> інструкці</w:t>
      </w:r>
      <w:r w:rsidR="002640CB">
        <w:rPr>
          <w:sz w:val="28"/>
          <w:szCs w:val="28"/>
        </w:rPr>
        <w:t>ї</w:t>
      </w:r>
    </w:p>
    <w:p w:rsidR="00CA7FAB" w:rsidRDefault="00792D81" w:rsidP="00CA7FAB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інспектора </w:t>
      </w:r>
      <w:r w:rsidR="00B340AA">
        <w:rPr>
          <w:sz w:val="28"/>
          <w:szCs w:val="28"/>
        </w:rPr>
        <w:t xml:space="preserve"> із  соціальної  </w:t>
      </w:r>
      <w:r w:rsidR="002640CB">
        <w:rPr>
          <w:sz w:val="28"/>
          <w:szCs w:val="28"/>
        </w:rPr>
        <w:t>допомоги</w:t>
      </w:r>
    </w:p>
    <w:p w:rsidR="00CA7FAB" w:rsidRDefault="00CA7FAB" w:rsidP="00CA7FAB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Лоцкинської  сільської  </w:t>
      </w:r>
      <w:r w:rsidR="00792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  </w:t>
      </w:r>
    </w:p>
    <w:p w:rsidR="00CA7FAB" w:rsidRDefault="00CA7FAB" w:rsidP="00CA7FAB">
      <w:pPr>
        <w:ind w:left="-284" w:right="142"/>
        <w:jc w:val="both"/>
        <w:rPr>
          <w:sz w:val="28"/>
          <w:szCs w:val="28"/>
        </w:rPr>
      </w:pPr>
    </w:p>
    <w:p w:rsidR="00CA7FAB" w:rsidRPr="00F73764" w:rsidRDefault="00CA7FAB" w:rsidP="00CA7FAB">
      <w:pPr>
        <w:ind w:left="-284" w:right="142"/>
        <w:jc w:val="both"/>
        <w:rPr>
          <w:sz w:val="28"/>
          <w:szCs w:val="28"/>
        </w:rPr>
      </w:pPr>
      <w:r w:rsidRPr="00F73764">
        <w:rPr>
          <w:sz w:val="28"/>
          <w:szCs w:val="28"/>
        </w:rPr>
        <w:t xml:space="preserve">                                                                                            </w:t>
      </w:r>
    </w:p>
    <w:p w:rsidR="00CA7FAB" w:rsidRDefault="00CA7FAB" w:rsidP="00CA7FAB">
      <w:pPr>
        <w:ind w:left="-284"/>
        <w:jc w:val="both"/>
      </w:pPr>
      <w:r>
        <w:rPr>
          <w:sz w:val="28"/>
          <w:szCs w:val="28"/>
        </w:rPr>
        <w:t xml:space="preserve">     На підставі частини четвертої </w:t>
      </w:r>
      <w:r w:rsidRPr="008822BF">
        <w:rPr>
          <w:sz w:val="28"/>
          <w:szCs w:val="28"/>
        </w:rPr>
        <w:t xml:space="preserve">пункту 20 статті 42 Закону України </w:t>
      </w:r>
      <w:r>
        <w:rPr>
          <w:sz w:val="28"/>
          <w:szCs w:val="28"/>
        </w:rPr>
        <w:t xml:space="preserve">                     від 21 травня 1997 року № 280/97- ВР </w:t>
      </w:r>
      <w:r w:rsidRPr="008822BF">
        <w:rPr>
          <w:sz w:val="28"/>
          <w:szCs w:val="28"/>
        </w:rPr>
        <w:t xml:space="preserve"> «Про місцеве самоврядування в Україні»</w:t>
      </w:r>
      <w:r>
        <w:rPr>
          <w:sz w:val="28"/>
          <w:szCs w:val="28"/>
        </w:rPr>
        <w:t>, вважаю за необхідне:</w:t>
      </w:r>
    </w:p>
    <w:p w:rsidR="00CA7FAB" w:rsidRDefault="00CA7FAB" w:rsidP="00CA7FAB">
      <w:pPr>
        <w:tabs>
          <w:tab w:val="left" w:pos="2880"/>
        </w:tabs>
        <w:jc w:val="both"/>
      </w:pPr>
    </w:p>
    <w:p w:rsidR="00B340AA" w:rsidRDefault="00B340AA" w:rsidP="00CA7FAB">
      <w:pPr>
        <w:tabs>
          <w:tab w:val="left" w:pos="2880"/>
        </w:tabs>
        <w:jc w:val="both"/>
      </w:pPr>
    </w:p>
    <w:p w:rsidR="00CA7FAB" w:rsidRPr="00ED55C1" w:rsidRDefault="005D565A" w:rsidP="005D565A">
      <w:pPr>
        <w:tabs>
          <w:tab w:val="left" w:pos="142"/>
          <w:tab w:val="left" w:pos="1418"/>
        </w:tabs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ЗАТВЕРДИТИ </w:t>
      </w:r>
      <w:r w:rsidRPr="006268B1">
        <w:rPr>
          <w:sz w:val="28"/>
          <w:szCs w:val="28"/>
        </w:rPr>
        <w:t xml:space="preserve"> посадов</w:t>
      </w:r>
      <w:r>
        <w:rPr>
          <w:sz w:val="28"/>
          <w:szCs w:val="28"/>
        </w:rPr>
        <w:t xml:space="preserve">у </w:t>
      </w:r>
      <w:r w:rsidRPr="006268B1">
        <w:rPr>
          <w:sz w:val="28"/>
          <w:szCs w:val="28"/>
        </w:rPr>
        <w:t xml:space="preserve"> інструкці</w:t>
      </w:r>
      <w:r>
        <w:rPr>
          <w:sz w:val="28"/>
          <w:szCs w:val="28"/>
        </w:rPr>
        <w:t xml:space="preserve">ю  </w:t>
      </w:r>
      <w:r w:rsidR="00792D81">
        <w:rPr>
          <w:sz w:val="28"/>
          <w:szCs w:val="28"/>
        </w:rPr>
        <w:t>інспектора</w:t>
      </w:r>
      <w:r>
        <w:rPr>
          <w:sz w:val="28"/>
          <w:szCs w:val="28"/>
        </w:rPr>
        <w:t xml:space="preserve">  із  соціальної  </w:t>
      </w:r>
      <w:r w:rsidR="002640CB">
        <w:rPr>
          <w:sz w:val="28"/>
          <w:szCs w:val="28"/>
        </w:rPr>
        <w:t xml:space="preserve">допомоги </w:t>
      </w:r>
      <w:r>
        <w:rPr>
          <w:sz w:val="28"/>
          <w:szCs w:val="28"/>
        </w:rPr>
        <w:t>Лоцкинської</w:t>
      </w:r>
      <w:r w:rsidRPr="006268B1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 </w:t>
      </w:r>
      <w:r w:rsidRPr="006268B1">
        <w:rPr>
          <w:sz w:val="28"/>
          <w:szCs w:val="28"/>
        </w:rPr>
        <w:t>ради</w:t>
      </w:r>
      <w:r>
        <w:rPr>
          <w:sz w:val="28"/>
          <w:szCs w:val="28"/>
        </w:rPr>
        <w:t xml:space="preserve"> ( додається).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FAB" w:rsidRDefault="00CA7FAB" w:rsidP="00CA7FAB">
      <w:pPr>
        <w:pStyle w:val="a3"/>
        <w:tabs>
          <w:tab w:val="left" w:pos="2880"/>
        </w:tabs>
        <w:jc w:val="both"/>
        <w:rPr>
          <w:sz w:val="28"/>
          <w:szCs w:val="28"/>
        </w:rPr>
      </w:pPr>
    </w:p>
    <w:p w:rsidR="005D565A" w:rsidRDefault="005D565A" w:rsidP="00CA7FAB">
      <w:pPr>
        <w:pStyle w:val="a3"/>
        <w:tabs>
          <w:tab w:val="left" w:pos="2880"/>
        </w:tabs>
        <w:jc w:val="both"/>
        <w:rPr>
          <w:sz w:val="28"/>
          <w:szCs w:val="28"/>
        </w:rPr>
      </w:pPr>
    </w:p>
    <w:p w:rsidR="00CA7FAB" w:rsidRPr="009810E9" w:rsidRDefault="00CA7FAB" w:rsidP="00CA7FAB">
      <w:pPr>
        <w:pStyle w:val="a3"/>
        <w:tabs>
          <w:tab w:val="left" w:pos="2880"/>
        </w:tabs>
        <w:jc w:val="both"/>
        <w:rPr>
          <w:sz w:val="28"/>
          <w:szCs w:val="28"/>
        </w:rPr>
      </w:pPr>
    </w:p>
    <w:p w:rsidR="00CA7FAB" w:rsidRPr="006A3681" w:rsidRDefault="00CA7FAB" w:rsidP="00CA7FAB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Бото</w:t>
      </w:r>
    </w:p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CA7FAB" w:rsidRDefault="00CA7FAB" w:rsidP="00CA7FAB"/>
    <w:p w:rsidR="00D76B53" w:rsidRDefault="00D76B53"/>
    <w:sectPr w:rsidR="00D76B5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AB"/>
    <w:rsid w:val="00000B38"/>
    <w:rsid w:val="0001331E"/>
    <w:rsid w:val="001B14AE"/>
    <w:rsid w:val="002468E6"/>
    <w:rsid w:val="002640CB"/>
    <w:rsid w:val="00396035"/>
    <w:rsid w:val="00441F1B"/>
    <w:rsid w:val="00495A78"/>
    <w:rsid w:val="005D565A"/>
    <w:rsid w:val="00792D81"/>
    <w:rsid w:val="00AC1D78"/>
    <w:rsid w:val="00B340AA"/>
    <w:rsid w:val="00CA7FAB"/>
    <w:rsid w:val="00D42EF8"/>
    <w:rsid w:val="00D76B53"/>
    <w:rsid w:val="00EB2ABA"/>
    <w:rsid w:val="00F46E17"/>
    <w:rsid w:val="00F9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A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2019-02-18T13:31:00Z</dcterms:created>
  <dcterms:modified xsi:type="dcterms:W3CDTF">2019-03-05T08:14:00Z</dcterms:modified>
</cp:coreProperties>
</file>