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9C" w:rsidRDefault="004C2E9C" w:rsidP="004C2E9C">
      <w:pPr>
        <w:ind w:left="3540" w:right="141" w:firstLine="708"/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9C" w:rsidRPr="008C4537" w:rsidRDefault="004C2E9C" w:rsidP="004C2E9C">
      <w:pPr>
        <w:ind w:right="141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8C4537">
        <w:rPr>
          <w:caps/>
          <w:w w:val="150"/>
          <w:sz w:val="28"/>
          <w:szCs w:val="28"/>
        </w:rPr>
        <w:t>ЛОЦКИНСЬКА  сільська  рада</w:t>
      </w:r>
    </w:p>
    <w:p w:rsidR="004C2E9C" w:rsidRDefault="004C2E9C" w:rsidP="004C2E9C">
      <w:pPr>
        <w:ind w:right="141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4C2E9C" w:rsidRDefault="004C2E9C" w:rsidP="004C2E9C">
      <w:pPr>
        <w:ind w:right="141"/>
        <w:jc w:val="center"/>
        <w:rPr>
          <w:caps/>
          <w:w w:val="150"/>
        </w:rPr>
      </w:pPr>
    </w:p>
    <w:p w:rsidR="004C2E9C" w:rsidRDefault="004C2E9C" w:rsidP="004C2E9C">
      <w:pPr>
        <w:ind w:right="141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4C2E9C" w:rsidRPr="008C4537" w:rsidRDefault="004C2E9C" w:rsidP="004C2E9C">
      <w:pPr>
        <w:spacing w:after="240"/>
        <w:ind w:right="141"/>
        <w:jc w:val="center"/>
        <w:rPr>
          <w:caps/>
          <w:w w:val="150"/>
          <w:sz w:val="20"/>
          <w:szCs w:val="20"/>
        </w:rPr>
      </w:pPr>
      <w:r w:rsidRPr="008C4537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C2E9C" w:rsidTr="00FD0DF8">
        <w:trPr>
          <w:jc w:val="center"/>
        </w:trPr>
        <w:tc>
          <w:tcPr>
            <w:tcW w:w="3095" w:type="dxa"/>
            <w:hideMark/>
          </w:tcPr>
          <w:p w:rsidR="004C2E9C" w:rsidRPr="00FA6EFC" w:rsidRDefault="00DE7A71" w:rsidP="00CA5A53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rPr>
                <w:b/>
                <w:kern w:val="2"/>
                <w:sz w:val="26"/>
                <w:szCs w:val="26"/>
                <w:lang w:eastAsia="ar-SA"/>
              </w:rPr>
            </w:pPr>
            <w:r w:rsidRPr="00DE7A71">
              <w:rPr>
                <w:b/>
                <w:sz w:val="26"/>
                <w:szCs w:val="26"/>
                <w:lang w:val="uk-UA" w:eastAsia="uk-UA"/>
              </w:rPr>
              <w:pict>
                <v:line id="_x0000_s1026" style="position:absolute;z-index:251660288;visibility:visible;mso-wrap-distance-top:-3e-5mm;mso-wrap-distance-bottom:-3e-5mm" from=".45pt,14.3pt" to="152.2pt,14.3pt" strokecolor="windowText" strokeweight="1pt">
                  <o:lock v:ext="edit" shapetype="f"/>
                </v:line>
              </w:pict>
            </w:r>
            <w:r w:rsidR="004C2E9C">
              <w:rPr>
                <w:b/>
                <w:sz w:val="26"/>
                <w:szCs w:val="26"/>
              </w:rPr>
              <w:t xml:space="preserve">     </w:t>
            </w:r>
            <w:r w:rsidR="004C2E9C">
              <w:rPr>
                <w:b/>
                <w:sz w:val="26"/>
                <w:szCs w:val="26"/>
                <w:lang w:val="uk-UA"/>
              </w:rPr>
              <w:t>1</w:t>
            </w:r>
            <w:r w:rsidR="00CA5A53">
              <w:rPr>
                <w:b/>
                <w:sz w:val="26"/>
                <w:szCs w:val="26"/>
                <w:lang w:val="uk-UA"/>
              </w:rPr>
              <w:t>7</w:t>
            </w:r>
            <w:r w:rsidR="004C2E9C">
              <w:rPr>
                <w:b/>
                <w:sz w:val="26"/>
                <w:szCs w:val="26"/>
                <w:lang w:val="uk-UA"/>
              </w:rPr>
              <w:t xml:space="preserve"> </w:t>
            </w:r>
            <w:r w:rsidR="004C2E9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C2E9C">
              <w:rPr>
                <w:b/>
                <w:sz w:val="26"/>
                <w:szCs w:val="26"/>
              </w:rPr>
              <w:t>липня</w:t>
            </w:r>
            <w:proofErr w:type="spellEnd"/>
            <w:r w:rsidR="004C2E9C" w:rsidRPr="00FA6EFC">
              <w:rPr>
                <w:b/>
                <w:sz w:val="26"/>
                <w:szCs w:val="26"/>
              </w:rPr>
              <w:t xml:space="preserve">  </w:t>
            </w:r>
            <w:r w:rsidR="004C2E9C" w:rsidRPr="00FA6EFC">
              <w:rPr>
                <w:b/>
                <w:kern w:val="2"/>
                <w:sz w:val="26"/>
                <w:szCs w:val="26"/>
                <w:lang w:eastAsia="ar-SA"/>
              </w:rPr>
              <w:t>2019 року</w:t>
            </w:r>
          </w:p>
        </w:tc>
        <w:tc>
          <w:tcPr>
            <w:tcW w:w="3096" w:type="dxa"/>
            <w:hideMark/>
          </w:tcPr>
          <w:p w:rsidR="004C2E9C" w:rsidRDefault="004C2E9C" w:rsidP="00FD0DF8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4C2E9C" w:rsidRDefault="00DE7A71" w:rsidP="00CA5A53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7A71">
              <w:rPr>
                <w:lang w:val="uk-UA" w:eastAsia="uk-UA"/>
              </w:rPr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4C2E9C">
              <w:rPr>
                <w:kern w:val="2"/>
                <w:sz w:val="26"/>
                <w:szCs w:val="26"/>
                <w:lang w:eastAsia="ar-SA"/>
              </w:rPr>
              <w:t xml:space="preserve">№           </w:t>
            </w:r>
            <w:r w:rsidR="00CA5A53">
              <w:rPr>
                <w:b/>
                <w:kern w:val="2"/>
                <w:sz w:val="26"/>
                <w:szCs w:val="26"/>
                <w:lang w:val="uk-UA" w:eastAsia="ar-SA"/>
              </w:rPr>
              <w:t>33</w:t>
            </w:r>
            <w:r w:rsidR="004C2E9C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4C2E9C" w:rsidRPr="00215968">
              <w:rPr>
                <w:b/>
                <w:kern w:val="2"/>
                <w:sz w:val="28"/>
                <w:szCs w:val="28"/>
                <w:lang w:eastAsia="ar-SA"/>
              </w:rPr>
              <w:t xml:space="preserve">- </w:t>
            </w:r>
            <w:proofErr w:type="spellStart"/>
            <w:proofErr w:type="gramStart"/>
            <w:r w:rsidR="004C2E9C">
              <w:rPr>
                <w:b/>
                <w:kern w:val="2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="004C2E9C">
              <w:rPr>
                <w:kern w:val="2"/>
                <w:sz w:val="26"/>
                <w:szCs w:val="26"/>
                <w:lang w:eastAsia="ar-SA"/>
              </w:rPr>
              <w:t xml:space="preserve">   </w:t>
            </w:r>
          </w:p>
        </w:tc>
      </w:tr>
    </w:tbl>
    <w:p w:rsidR="004C2E9C" w:rsidRDefault="004C2E9C" w:rsidP="004C2E9C">
      <w:pPr>
        <w:ind w:right="141"/>
        <w:jc w:val="both"/>
      </w:pPr>
    </w:p>
    <w:p w:rsidR="004C2E9C" w:rsidRPr="00F2334D" w:rsidRDefault="004C2E9C" w:rsidP="004C2E9C">
      <w:pPr>
        <w:pStyle w:val="a3"/>
        <w:shd w:val="clear" w:color="auto" w:fill="FFFFFF" w:themeFill="background1"/>
        <w:spacing w:before="0" w:beforeAutospacing="0" w:after="0" w:afterAutospacing="0" w:line="120" w:lineRule="atLeast"/>
        <w:jc w:val="both"/>
        <w:rPr>
          <w:sz w:val="28"/>
          <w:szCs w:val="28"/>
          <w:lang w:val="uk-UA"/>
        </w:rPr>
      </w:pPr>
      <w:r w:rsidRPr="00F2334D">
        <w:rPr>
          <w:sz w:val="28"/>
          <w:szCs w:val="28"/>
        </w:rPr>
        <w:t xml:space="preserve">Про </w:t>
      </w:r>
      <w:proofErr w:type="spellStart"/>
      <w:r w:rsidRPr="00F2334D">
        <w:rPr>
          <w:sz w:val="28"/>
          <w:szCs w:val="28"/>
        </w:rPr>
        <w:t>проведення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proofErr w:type="gramStart"/>
      <w:r w:rsidRPr="00F2334D">
        <w:rPr>
          <w:sz w:val="28"/>
          <w:szCs w:val="28"/>
        </w:rPr>
        <w:t>перев</w:t>
      </w:r>
      <w:proofErr w:type="gramEnd"/>
      <w:r w:rsidRPr="00F2334D">
        <w:rPr>
          <w:sz w:val="28"/>
          <w:szCs w:val="28"/>
        </w:rPr>
        <w:t>ірки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передбаченої</w:t>
      </w:r>
      <w:proofErr w:type="spellEnd"/>
    </w:p>
    <w:p w:rsidR="004C2E9C" w:rsidRPr="00F2334D" w:rsidRDefault="004C2E9C" w:rsidP="004C2E9C">
      <w:pPr>
        <w:pStyle w:val="a3"/>
        <w:shd w:val="clear" w:color="auto" w:fill="FFFFFF" w:themeFill="background1"/>
        <w:spacing w:before="0" w:beforeAutospacing="0" w:after="0" w:afterAutospacing="0" w:line="12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Законом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>»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4D3AD2">
        <w:rPr>
          <w:rFonts w:ascii="Verdana" w:hAnsi="Verdana"/>
          <w:color w:val="4F555A"/>
          <w:sz w:val="18"/>
          <w:szCs w:val="18"/>
        </w:rPr>
        <w:t> </w:t>
      </w:r>
      <w:r w:rsidRPr="00F2334D">
        <w:rPr>
          <w:sz w:val="28"/>
          <w:szCs w:val="28"/>
          <w:shd w:val="clear" w:color="auto" w:fill="FFFFFF"/>
        </w:rPr>
        <w:t xml:space="preserve">       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F2334D">
        <w:rPr>
          <w:sz w:val="28"/>
          <w:szCs w:val="28"/>
        </w:rPr>
        <w:t>Відповідно</w:t>
      </w:r>
      <w:proofErr w:type="spellEnd"/>
      <w:r w:rsidRPr="00F2334D">
        <w:rPr>
          <w:sz w:val="28"/>
          <w:szCs w:val="28"/>
        </w:rPr>
        <w:t xml:space="preserve"> до </w:t>
      </w:r>
      <w:proofErr w:type="spellStart"/>
      <w:r w:rsidRPr="00F2334D">
        <w:rPr>
          <w:sz w:val="28"/>
          <w:szCs w:val="28"/>
        </w:rPr>
        <w:t>Законів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місцеве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самоврядування</w:t>
      </w:r>
      <w:proofErr w:type="spellEnd"/>
      <w:r w:rsidRPr="00F2334D">
        <w:rPr>
          <w:sz w:val="28"/>
          <w:szCs w:val="28"/>
        </w:rPr>
        <w:t xml:space="preserve">», «Про службу в органах </w:t>
      </w:r>
      <w:proofErr w:type="spellStart"/>
      <w:r w:rsidRPr="00F2334D">
        <w:rPr>
          <w:sz w:val="28"/>
          <w:szCs w:val="28"/>
        </w:rPr>
        <w:t>місцевого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самоврядування</w:t>
      </w:r>
      <w:proofErr w:type="spellEnd"/>
      <w:r w:rsidRPr="00F2334D">
        <w:rPr>
          <w:sz w:val="28"/>
          <w:szCs w:val="28"/>
        </w:rPr>
        <w:t xml:space="preserve">»,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 xml:space="preserve">», Порядку </w:t>
      </w:r>
      <w:proofErr w:type="spellStart"/>
      <w:r w:rsidRPr="00F2334D">
        <w:rPr>
          <w:sz w:val="28"/>
          <w:szCs w:val="28"/>
        </w:rPr>
        <w:t>проведення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перевірки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достовірності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відомостей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щодо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застосування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заборон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передбачених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частиною</w:t>
      </w:r>
      <w:proofErr w:type="spellEnd"/>
      <w:r w:rsidRPr="00F2334D">
        <w:rPr>
          <w:sz w:val="28"/>
          <w:szCs w:val="28"/>
        </w:rPr>
        <w:t xml:space="preserve"> 3 </w:t>
      </w:r>
      <w:proofErr w:type="spellStart"/>
      <w:r w:rsidRPr="00F2334D">
        <w:rPr>
          <w:sz w:val="28"/>
          <w:szCs w:val="28"/>
        </w:rPr>
        <w:t>і</w:t>
      </w:r>
      <w:proofErr w:type="spellEnd"/>
      <w:r w:rsidRPr="00F2334D">
        <w:rPr>
          <w:sz w:val="28"/>
          <w:szCs w:val="28"/>
        </w:rPr>
        <w:t xml:space="preserve"> 4 </w:t>
      </w:r>
      <w:proofErr w:type="spellStart"/>
      <w:r w:rsidRPr="00F2334D">
        <w:rPr>
          <w:sz w:val="28"/>
          <w:szCs w:val="28"/>
        </w:rPr>
        <w:t>статті</w:t>
      </w:r>
      <w:proofErr w:type="spellEnd"/>
      <w:r w:rsidRPr="00F2334D">
        <w:rPr>
          <w:sz w:val="28"/>
          <w:szCs w:val="28"/>
        </w:rPr>
        <w:t xml:space="preserve"> 1 Закону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 xml:space="preserve">», </w:t>
      </w:r>
      <w:proofErr w:type="spellStart"/>
      <w:r w:rsidRPr="00F2334D">
        <w:rPr>
          <w:sz w:val="28"/>
          <w:szCs w:val="28"/>
        </w:rPr>
        <w:t>затвердженого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постановою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Кабінету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Міні</w:t>
      </w:r>
      <w:proofErr w:type="gramStart"/>
      <w:r w:rsidRPr="00F2334D">
        <w:rPr>
          <w:sz w:val="28"/>
          <w:szCs w:val="28"/>
        </w:rPr>
        <w:t>стр</w:t>
      </w:r>
      <w:proofErr w:type="gramEnd"/>
      <w:r w:rsidRPr="00F2334D">
        <w:rPr>
          <w:sz w:val="28"/>
          <w:szCs w:val="28"/>
        </w:rPr>
        <w:t>ів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від</w:t>
      </w:r>
      <w:proofErr w:type="spellEnd"/>
      <w:r w:rsidRPr="00F2334D">
        <w:rPr>
          <w:sz w:val="28"/>
          <w:szCs w:val="28"/>
        </w:rPr>
        <w:t xml:space="preserve"> 16.10.2014 року №563: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1. Провести у </w:t>
      </w:r>
      <w:proofErr w:type="spellStart"/>
      <w:r w:rsidRPr="00F2334D">
        <w:rPr>
          <w:sz w:val="28"/>
          <w:szCs w:val="28"/>
          <w:lang w:val="uk-UA"/>
        </w:rPr>
        <w:t>Лоцкинській</w:t>
      </w:r>
      <w:proofErr w:type="spellEnd"/>
      <w:r w:rsidRPr="00F2334D">
        <w:rPr>
          <w:sz w:val="28"/>
          <w:szCs w:val="28"/>
          <w:lang w:val="uk-UA"/>
        </w:rPr>
        <w:t xml:space="preserve"> </w:t>
      </w:r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сільській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раді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proofErr w:type="gramStart"/>
      <w:r w:rsidRPr="00F2334D">
        <w:rPr>
          <w:sz w:val="28"/>
          <w:szCs w:val="28"/>
        </w:rPr>
        <w:t>перев</w:t>
      </w:r>
      <w:proofErr w:type="gramEnd"/>
      <w:r w:rsidRPr="00F2334D">
        <w:rPr>
          <w:sz w:val="28"/>
          <w:szCs w:val="28"/>
        </w:rPr>
        <w:t>ірку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передбачену</w:t>
      </w:r>
      <w:proofErr w:type="spellEnd"/>
      <w:r w:rsidRPr="00F2334D">
        <w:rPr>
          <w:sz w:val="28"/>
          <w:szCs w:val="28"/>
        </w:rPr>
        <w:t xml:space="preserve"> Законом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 xml:space="preserve">», </w:t>
      </w:r>
      <w:proofErr w:type="spellStart"/>
      <w:r w:rsidRPr="00F2334D">
        <w:rPr>
          <w:sz w:val="28"/>
          <w:szCs w:val="28"/>
        </w:rPr>
        <w:t>стосовно</w:t>
      </w:r>
      <w:proofErr w:type="spellEnd"/>
      <w:r w:rsidRPr="00F2334D">
        <w:rPr>
          <w:sz w:val="28"/>
          <w:szCs w:val="28"/>
        </w:rPr>
        <w:t xml:space="preserve"> посадов</w:t>
      </w:r>
      <w:proofErr w:type="spellStart"/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2334D">
        <w:rPr>
          <w:sz w:val="28"/>
          <w:szCs w:val="28"/>
        </w:rPr>
        <w:t>ос</w:t>
      </w:r>
      <w:proofErr w:type="spellStart"/>
      <w:r>
        <w:rPr>
          <w:sz w:val="28"/>
          <w:szCs w:val="28"/>
          <w:lang w:val="uk-UA"/>
        </w:rPr>
        <w:t>оби</w:t>
      </w:r>
      <w:proofErr w:type="spellEnd"/>
      <w:r>
        <w:rPr>
          <w:sz w:val="28"/>
          <w:szCs w:val="28"/>
          <w:lang w:val="uk-UA"/>
        </w:rPr>
        <w:t xml:space="preserve"> </w:t>
      </w:r>
      <w:r w:rsidRPr="00F2334D">
        <w:rPr>
          <w:sz w:val="28"/>
          <w:szCs w:val="28"/>
        </w:rPr>
        <w:t xml:space="preserve"> </w:t>
      </w:r>
      <w:r w:rsidRPr="00F2334D">
        <w:rPr>
          <w:sz w:val="28"/>
          <w:szCs w:val="28"/>
          <w:lang w:val="uk-UA"/>
        </w:rPr>
        <w:t>Лоцкинської</w:t>
      </w:r>
      <w:r w:rsidRPr="00F2334D">
        <w:rPr>
          <w:sz w:val="28"/>
          <w:szCs w:val="28"/>
        </w:rPr>
        <w:t xml:space="preserve"> сільської ради, </w:t>
      </w:r>
      <w:proofErr w:type="spellStart"/>
      <w:r w:rsidRPr="00F2334D">
        <w:rPr>
          <w:sz w:val="28"/>
          <w:szCs w:val="28"/>
        </w:rPr>
        <w:t>визнавши</w:t>
      </w:r>
      <w:proofErr w:type="spellEnd"/>
      <w:r w:rsidRPr="00F2334D">
        <w:rPr>
          <w:sz w:val="28"/>
          <w:szCs w:val="28"/>
        </w:rPr>
        <w:t xml:space="preserve"> днем початку </w:t>
      </w:r>
      <w:proofErr w:type="spellStart"/>
      <w:proofErr w:type="gramStart"/>
      <w:r w:rsidRPr="00F2334D">
        <w:rPr>
          <w:sz w:val="28"/>
          <w:szCs w:val="28"/>
        </w:rPr>
        <w:t>перев</w:t>
      </w:r>
      <w:proofErr w:type="gramEnd"/>
      <w:r w:rsidRPr="00F2334D">
        <w:rPr>
          <w:sz w:val="28"/>
          <w:szCs w:val="28"/>
        </w:rPr>
        <w:t>ірки</w:t>
      </w:r>
      <w:proofErr w:type="spellEnd"/>
      <w:r w:rsidRPr="00F233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18</w:t>
      </w:r>
      <w:r w:rsidRPr="00F2334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F2334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Pr="00F2334D">
        <w:rPr>
          <w:sz w:val="28"/>
          <w:szCs w:val="28"/>
        </w:rPr>
        <w:t xml:space="preserve"> року. 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Назначити</w:t>
      </w:r>
      <w:r w:rsidRPr="00F2334D">
        <w:rPr>
          <w:sz w:val="28"/>
          <w:szCs w:val="28"/>
        </w:rPr>
        <w:t xml:space="preserve"> </w:t>
      </w:r>
      <w:r w:rsidRPr="00F2334D">
        <w:rPr>
          <w:sz w:val="28"/>
          <w:szCs w:val="28"/>
          <w:lang w:val="uk-UA"/>
        </w:rPr>
        <w:t>інспектора</w:t>
      </w:r>
      <w:r w:rsidRPr="00F2334D">
        <w:rPr>
          <w:sz w:val="28"/>
          <w:szCs w:val="28"/>
        </w:rPr>
        <w:t xml:space="preserve"> сільської ради </w:t>
      </w:r>
      <w:proofErr w:type="spellStart"/>
      <w:r w:rsidRPr="00F2334D">
        <w:rPr>
          <w:sz w:val="28"/>
          <w:szCs w:val="28"/>
          <w:lang w:val="uk-UA"/>
        </w:rPr>
        <w:t>Романишину</w:t>
      </w:r>
      <w:proofErr w:type="spellEnd"/>
      <w:r w:rsidRPr="00F2334D">
        <w:rPr>
          <w:sz w:val="28"/>
          <w:szCs w:val="28"/>
          <w:lang w:val="uk-UA"/>
        </w:rPr>
        <w:t xml:space="preserve"> Раїсу</w:t>
      </w:r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Миколаївну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відповідальним</w:t>
      </w:r>
      <w:proofErr w:type="spellEnd"/>
      <w:r w:rsidRPr="00F2334D">
        <w:rPr>
          <w:sz w:val="28"/>
          <w:szCs w:val="28"/>
        </w:rPr>
        <w:t xml:space="preserve"> за </w:t>
      </w:r>
      <w:proofErr w:type="spellStart"/>
      <w:r w:rsidRPr="00F2334D">
        <w:rPr>
          <w:sz w:val="28"/>
          <w:szCs w:val="28"/>
        </w:rPr>
        <w:t>проведення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перевірки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щодо</w:t>
      </w:r>
      <w:proofErr w:type="spellEnd"/>
      <w:r w:rsidRPr="00F2334D">
        <w:rPr>
          <w:sz w:val="28"/>
          <w:szCs w:val="28"/>
        </w:rPr>
        <w:t xml:space="preserve"> посадов</w:t>
      </w:r>
      <w:proofErr w:type="spellStart"/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2334D">
        <w:rPr>
          <w:sz w:val="28"/>
          <w:szCs w:val="28"/>
        </w:rPr>
        <w:t>ос</w:t>
      </w:r>
      <w:proofErr w:type="spellStart"/>
      <w:r>
        <w:rPr>
          <w:sz w:val="28"/>
          <w:szCs w:val="28"/>
          <w:lang w:val="uk-UA"/>
        </w:rPr>
        <w:t>оби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місцевого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самоврядування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що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підлягають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перевірці</w:t>
      </w:r>
      <w:proofErr w:type="spellEnd"/>
      <w:r w:rsidRPr="00F2334D">
        <w:rPr>
          <w:sz w:val="28"/>
          <w:szCs w:val="28"/>
        </w:rPr>
        <w:t>. 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3. </w:t>
      </w:r>
      <w:r w:rsidRPr="00F2334D">
        <w:rPr>
          <w:sz w:val="28"/>
          <w:szCs w:val="28"/>
          <w:lang w:val="uk-UA"/>
        </w:rPr>
        <w:t>Інспектору</w:t>
      </w:r>
      <w:r w:rsidRPr="00F2334D">
        <w:rPr>
          <w:sz w:val="28"/>
          <w:szCs w:val="28"/>
        </w:rPr>
        <w:t xml:space="preserve"> сільської ради </w:t>
      </w:r>
      <w:proofErr w:type="spellStart"/>
      <w:r w:rsidRPr="00F2334D">
        <w:rPr>
          <w:sz w:val="28"/>
          <w:szCs w:val="28"/>
          <w:lang w:val="uk-UA"/>
        </w:rPr>
        <w:t>Романишиній</w:t>
      </w:r>
      <w:proofErr w:type="spellEnd"/>
      <w:r w:rsidRPr="00F2334D">
        <w:rPr>
          <w:sz w:val="28"/>
          <w:szCs w:val="28"/>
          <w:lang w:val="uk-UA"/>
        </w:rPr>
        <w:t xml:space="preserve"> Р</w:t>
      </w:r>
      <w:r w:rsidRPr="00F2334D">
        <w:rPr>
          <w:sz w:val="28"/>
          <w:szCs w:val="28"/>
        </w:rPr>
        <w:t xml:space="preserve">.М. </w:t>
      </w:r>
      <w:proofErr w:type="spellStart"/>
      <w:r w:rsidRPr="00F2334D">
        <w:rPr>
          <w:sz w:val="28"/>
          <w:szCs w:val="28"/>
        </w:rPr>
        <w:t>забезпечити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ознайомлення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із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цим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розпорядженням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посадову</w:t>
      </w:r>
      <w:proofErr w:type="spellEnd"/>
      <w:r w:rsidRPr="00F2334D">
        <w:rPr>
          <w:sz w:val="28"/>
          <w:szCs w:val="28"/>
        </w:rPr>
        <w:t xml:space="preserve"> особу сільської ради, </w:t>
      </w:r>
      <w:proofErr w:type="spellStart"/>
      <w:r w:rsidRPr="00F2334D">
        <w:rPr>
          <w:sz w:val="28"/>
          <w:szCs w:val="28"/>
        </w:rPr>
        <w:t>що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proofErr w:type="gramStart"/>
      <w:r w:rsidRPr="00F2334D">
        <w:rPr>
          <w:sz w:val="28"/>
          <w:szCs w:val="28"/>
        </w:rPr>
        <w:t>п</w:t>
      </w:r>
      <w:proofErr w:type="gramEnd"/>
      <w:r w:rsidRPr="00F2334D">
        <w:rPr>
          <w:sz w:val="28"/>
          <w:szCs w:val="28"/>
        </w:rPr>
        <w:t>ідлягає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перевірці</w:t>
      </w:r>
      <w:proofErr w:type="spellEnd"/>
      <w:r w:rsidRPr="00F2334D">
        <w:rPr>
          <w:sz w:val="28"/>
          <w:szCs w:val="28"/>
        </w:rPr>
        <w:t>: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Кузьменко </w:t>
      </w:r>
      <w:proofErr w:type="gramStart"/>
      <w:r>
        <w:rPr>
          <w:sz w:val="28"/>
          <w:szCs w:val="28"/>
          <w:lang w:val="uk-UA"/>
        </w:rPr>
        <w:t>Н</w:t>
      </w:r>
      <w:proofErr w:type="gramEnd"/>
      <w:r>
        <w:rPr>
          <w:sz w:val="28"/>
          <w:szCs w:val="28"/>
          <w:lang w:val="uk-UA"/>
        </w:rPr>
        <w:t xml:space="preserve">іно </w:t>
      </w:r>
      <w:proofErr w:type="spellStart"/>
      <w:r>
        <w:rPr>
          <w:sz w:val="28"/>
          <w:szCs w:val="28"/>
          <w:lang w:val="uk-UA"/>
        </w:rPr>
        <w:t>Гівієвни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F2334D">
        <w:rPr>
          <w:sz w:val="28"/>
          <w:szCs w:val="28"/>
        </w:rPr>
        <w:t xml:space="preserve">- </w:t>
      </w:r>
      <w:r w:rsidRPr="00F2334D">
        <w:rPr>
          <w:sz w:val="28"/>
          <w:szCs w:val="28"/>
          <w:lang w:val="uk-UA"/>
        </w:rPr>
        <w:t>секретаря</w:t>
      </w:r>
      <w:r w:rsidRPr="00F2334D">
        <w:rPr>
          <w:sz w:val="28"/>
          <w:szCs w:val="28"/>
        </w:rPr>
        <w:t xml:space="preserve"> сільської ради. 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4. </w:t>
      </w:r>
      <w:proofErr w:type="spellStart"/>
      <w:proofErr w:type="gramStart"/>
      <w:r w:rsidRPr="00F2334D">
        <w:rPr>
          <w:sz w:val="28"/>
          <w:szCs w:val="28"/>
        </w:rPr>
        <w:t>Посадовій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особі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місцевого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самоврядування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стосовно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якої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здійснюється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перевірка</w:t>
      </w:r>
      <w:proofErr w:type="spellEnd"/>
      <w:r w:rsidRPr="00F2334D">
        <w:rPr>
          <w:sz w:val="28"/>
          <w:szCs w:val="28"/>
        </w:rPr>
        <w:t xml:space="preserve">, у </w:t>
      </w:r>
      <w:proofErr w:type="spellStart"/>
      <w:r w:rsidRPr="00F2334D">
        <w:rPr>
          <w:sz w:val="28"/>
          <w:szCs w:val="28"/>
        </w:rPr>
        <w:t>встановлений</w:t>
      </w:r>
      <w:proofErr w:type="spellEnd"/>
      <w:r w:rsidRPr="00F2334D">
        <w:rPr>
          <w:sz w:val="28"/>
          <w:szCs w:val="28"/>
        </w:rPr>
        <w:t xml:space="preserve"> Законом </w:t>
      </w:r>
      <w:proofErr w:type="spellStart"/>
      <w:r w:rsidRPr="00F2334D">
        <w:rPr>
          <w:sz w:val="28"/>
          <w:szCs w:val="28"/>
        </w:rPr>
        <w:t>термін</w:t>
      </w:r>
      <w:proofErr w:type="spellEnd"/>
      <w:r w:rsidRPr="00F2334D">
        <w:rPr>
          <w:sz w:val="28"/>
          <w:szCs w:val="28"/>
        </w:rPr>
        <w:t xml:space="preserve"> подати </w:t>
      </w:r>
      <w:proofErr w:type="spellStart"/>
      <w:r w:rsidRPr="00F2334D">
        <w:rPr>
          <w:sz w:val="28"/>
          <w:szCs w:val="28"/>
        </w:rPr>
        <w:t>власноручно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написану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заяву</w:t>
      </w:r>
      <w:proofErr w:type="spellEnd"/>
      <w:r w:rsidRPr="00F2334D">
        <w:rPr>
          <w:sz w:val="28"/>
          <w:szCs w:val="28"/>
        </w:rPr>
        <w:t xml:space="preserve"> про те, </w:t>
      </w:r>
      <w:proofErr w:type="spellStart"/>
      <w:r w:rsidRPr="00F2334D">
        <w:rPr>
          <w:sz w:val="28"/>
          <w:szCs w:val="28"/>
        </w:rPr>
        <w:t>що</w:t>
      </w:r>
      <w:proofErr w:type="spellEnd"/>
      <w:r w:rsidRPr="00F2334D">
        <w:rPr>
          <w:sz w:val="28"/>
          <w:szCs w:val="28"/>
        </w:rPr>
        <w:t xml:space="preserve"> до </w:t>
      </w:r>
      <w:proofErr w:type="spellStart"/>
      <w:r w:rsidRPr="00F2334D">
        <w:rPr>
          <w:sz w:val="28"/>
          <w:szCs w:val="28"/>
        </w:rPr>
        <w:t>неї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застосовуються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або</w:t>
      </w:r>
      <w:proofErr w:type="spellEnd"/>
      <w:r w:rsidRPr="00F2334D">
        <w:rPr>
          <w:sz w:val="28"/>
          <w:szCs w:val="28"/>
        </w:rPr>
        <w:t xml:space="preserve"> не </w:t>
      </w:r>
      <w:proofErr w:type="spellStart"/>
      <w:r w:rsidRPr="00F2334D">
        <w:rPr>
          <w:sz w:val="28"/>
          <w:szCs w:val="28"/>
        </w:rPr>
        <w:t>застосовуються</w:t>
      </w:r>
      <w:proofErr w:type="spellEnd"/>
      <w:r w:rsidRPr="00F2334D">
        <w:rPr>
          <w:sz w:val="28"/>
          <w:szCs w:val="28"/>
        </w:rPr>
        <w:t xml:space="preserve"> заборони, </w:t>
      </w:r>
      <w:proofErr w:type="spellStart"/>
      <w:r w:rsidRPr="00F2334D">
        <w:rPr>
          <w:sz w:val="28"/>
          <w:szCs w:val="28"/>
        </w:rPr>
        <w:t>визначені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частиною</w:t>
      </w:r>
      <w:proofErr w:type="spellEnd"/>
      <w:r w:rsidRPr="00F2334D">
        <w:rPr>
          <w:sz w:val="28"/>
          <w:szCs w:val="28"/>
        </w:rPr>
        <w:t xml:space="preserve"> 3 </w:t>
      </w:r>
      <w:proofErr w:type="spellStart"/>
      <w:r w:rsidRPr="00F2334D">
        <w:rPr>
          <w:sz w:val="28"/>
          <w:szCs w:val="28"/>
        </w:rPr>
        <w:t>або</w:t>
      </w:r>
      <w:proofErr w:type="spellEnd"/>
      <w:r w:rsidRPr="00F2334D">
        <w:rPr>
          <w:sz w:val="28"/>
          <w:szCs w:val="28"/>
        </w:rPr>
        <w:t xml:space="preserve"> 4 </w:t>
      </w:r>
      <w:proofErr w:type="spellStart"/>
      <w:r w:rsidRPr="00F2334D">
        <w:rPr>
          <w:sz w:val="28"/>
          <w:szCs w:val="28"/>
        </w:rPr>
        <w:t>статті</w:t>
      </w:r>
      <w:proofErr w:type="spellEnd"/>
      <w:r w:rsidRPr="00F2334D">
        <w:rPr>
          <w:sz w:val="28"/>
          <w:szCs w:val="28"/>
        </w:rPr>
        <w:t xml:space="preserve"> 1 Закону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 xml:space="preserve">», та про </w:t>
      </w:r>
      <w:proofErr w:type="spellStart"/>
      <w:r w:rsidRPr="00F2334D">
        <w:rPr>
          <w:sz w:val="28"/>
          <w:szCs w:val="28"/>
        </w:rPr>
        <w:t>згоду</w:t>
      </w:r>
      <w:proofErr w:type="spellEnd"/>
      <w:r w:rsidRPr="00F2334D">
        <w:rPr>
          <w:sz w:val="28"/>
          <w:szCs w:val="28"/>
        </w:rPr>
        <w:t xml:space="preserve"> на </w:t>
      </w:r>
      <w:proofErr w:type="spellStart"/>
      <w:r w:rsidRPr="00F2334D">
        <w:rPr>
          <w:sz w:val="28"/>
          <w:szCs w:val="28"/>
        </w:rPr>
        <w:t>проходження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перевірки</w:t>
      </w:r>
      <w:proofErr w:type="spellEnd"/>
      <w:r w:rsidRPr="00F2334D">
        <w:rPr>
          <w:sz w:val="28"/>
          <w:szCs w:val="28"/>
        </w:rPr>
        <w:t xml:space="preserve"> та </w:t>
      </w:r>
      <w:proofErr w:type="spellStart"/>
      <w:r w:rsidRPr="00F2334D">
        <w:rPr>
          <w:sz w:val="28"/>
          <w:szCs w:val="28"/>
        </w:rPr>
        <w:t>оприлюднення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відомостей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щодо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неї</w:t>
      </w:r>
      <w:proofErr w:type="spellEnd"/>
      <w:r w:rsidRPr="00F2334D">
        <w:rPr>
          <w:sz w:val="28"/>
          <w:szCs w:val="28"/>
        </w:rPr>
        <w:t xml:space="preserve"> за формою</w:t>
      </w:r>
      <w:proofErr w:type="gram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згідно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додатком</w:t>
      </w:r>
      <w:proofErr w:type="spellEnd"/>
      <w:r w:rsidRPr="00F2334D">
        <w:rPr>
          <w:sz w:val="28"/>
          <w:szCs w:val="28"/>
        </w:rPr>
        <w:t xml:space="preserve"> 1 </w:t>
      </w:r>
      <w:proofErr w:type="spellStart"/>
      <w:r w:rsidRPr="00F2334D">
        <w:rPr>
          <w:sz w:val="28"/>
          <w:szCs w:val="28"/>
        </w:rPr>
        <w:t>або</w:t>
      </w:r>
      <w:proofErr w:type="spellEnd"/>
      <w:r w:rsidRPr="00F2334D">
        <w:rPr>
          <w:sz w:val="28"/>
          <w:szCs w:val="28"/>
        </w:rPr>
        <w:t xml:space="preserve"> 2 до Порядку </w:t>
      </w:r>
      <w:proofErr w:type="spellStart"/>
      <w:r w:rsidRPr="00F2334D">
        <w:rPr>
          <w:sz w:val="28"/>
          <w:szCs w:val="28"/>
        </w:rPr>
        <w:t>проведення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перевірки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достовірності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відомостей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щодо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застосування</w:t>
      </w:r>
      <w:proofErr w:type="spellEnd"/>
      <w:r w:rsidRPr="00F2334D">
        <w:rPr>
          <w:sz w:val="28"/>
          <w:szCs w:val="28"/>
        </w:rPr>
        <w:t xml:space="preserve"> заборони, </w:t>
      </w:r>
      <w:proofErr w:type="spellStart"/>
      <w:r w:rsidRPr="00F2334D">
        <w:rPr>
          <w:sz w:val="28"/>
          <w:szCs w:val="28"/>
        </w:rPr>
        <w:t>передбачених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частинами</w:t>
      </w:r>
      <w:proofErr w:type="spellEnd"/>
      <w:r w:rsidRPr="00F2334D">
        <w:rPr>
          <w:sz w:val="28"/>
          <w:szCs w:val="28"/>
        </w:rPr>
        <w:t xml:space="preserve"> 3 </w:t>
      </w:r>
      <w:proofErr w:type="spellStart"/>
      <w:r w:rsidRPr="00F2334D">
        <w:rPr>
          <w:sz w:val="28"/>
          <w:szCs w:val="28"/>
        </w:rPr>
        <w:t>і</w:t>
      </w:r>
      <w:proofErr w:type="spellEnd"/>
      <w:r w:rsidRPr="00F2334D">
        <w:rPr>
          <w:sz w:val="28"/>
          <w:szCs w:val="28"/>
        </w:rPr>
        <w:t xml:space="preserve"> 4 </w:t>
      </w:r>
      <w:proofErr w:type="spellStart"/>
      <w:r w:rsidRPr="00F2334D">
        <w:rPr>
          <w:sz w:val="28"/>
          <w:szCs w:val="28"/>
        </w:rPr>
        <w:t>статті</w:t>
      </w:r>
      <w:proofErr w:type="spellEnd"/>
      <w:r w:rsidRPr="00F2334D">
        <w:rPr>
          <w:sz w:val="28"/>
          <w:szCs w:val="28"/>
        </w:rPr>
        <w:t xml:space="preserve"> 1 Закону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 xml:space="preserve">», </w:t>
      </w:r>
      <w:proofErr w:type="spellStart"/>
      <w:r w:rsidRPr="00F2334D">
        <w:rPr>
          <w:sz w:val="28"/>
          <w:szCs w:val="28"/>
        </w:rPr>
        <w:t>затвердженого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постановою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Кабінету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Міні</w:t>
      </w:r>
      <w:proofErr w:type="gramStart"/>
      <w:r w:rsidRPr="00F2334D">
        <w:rPr>
          <w:sz w:val="28"/>
          <w:szCs w:val="28"/>
        </w:rPr>
        <w:t>стр</w:t>
      </w:r>
      <w:proofErr w:type="gramEnd"/>
      <w:r w:rsidRPr="00F2334D">
        <w:rPr>
          <w:sz w:val="28"/>
          <w:szCs w:val="28"/>
        </w:rPr>
        <w:t>ів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від</w:t>
      </w:r>
      <w:proofErr w:type="spellEnd"/>
      <w:r w:rsidRPr="00F2334D">
        <w:rPr>
          <w:sz w:val="28"/>
          <w:szCs w:val="28"/>
        </w:rPr>
        <w:t xml:space="preserve"> 16.10.2014 року №563, </w:t>
      </w:r>
      <w:proofErr w:type="spellStart"/>
      <w:r w:rsidRPr="00F2334D">
        <w:rPr>
          <w:sz w:val="28"/>
          <w:szCs w:val="28"/>
        </w:rPr>
        <w:t>декларацію</w:t>
      </w:r>
      <w:proofErr w:type="spellEnd"/>
      <w:r w:rsidRPr="00F2334D">
        <w:rPr>
          <w:sz w:val="28"/>
          <w:szCs w:val="28"/>
        </w:rPr>
        <w:t xml:space="preserve"> про </w:t>
      </w:r>
      <w:proofErr w:type="spellStart"/>
      <w:r w:rsidRPr="00F2334D">
        <w:rPr>
          <w:sz w:val="28"/>
          <w:szCs w:val="28"/>
        </w:rPr>
        <w:t>майно</w:t>
      </w:r>
      <w:proofErr w:type="spellEnd"/>
      <w:r w:rsidRPr="00F2334D">
        <w:rPr>
          <w:sz w:val="28"/>
          <w:szCs w:val="28"/>
        </w:rPr>
        <w:t xml:space="preserve">, доходи, </w:t>
      </w:r>
      <w:proofErr w:type="spellStart"/>
      <w:r w:rsidRPr="00F2334D">
        <w:rPr>
          <w:sz w:val="28"/>
          <w:szCs w:val="28"/>
        </w:rPr>
        <w:t>витрати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зобов’язання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фінансового</w:t>
      </w:r>
      <w:proofErr w:type="spellEnd"/>
      <w:r w:rsidRPr="00F2334D">
        <w:rPr>
          <w:sz w:val="28"/>
          <w:szCs w:val="28"/>
        </w:rPr>
        <w:t xml:space="preserve"> характеру за </w:t>
      </w:r>
      <w:proofErr w:type="spellStart"/>
      <w:r w:rsidRPr="00F2334D">
        <w:rPr>
          <w:sz w:val="28"/>
          <w:szCs w:val="28"/>
        </w:rPr>
        <w:t>минулий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рік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копію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трудової</w:t>
      </w:r>
      <w:proofErr w:type="spellEnd"/>
      <w:r w:rsidRPr="00F2334D">
        <w:rPr>
          <w:sz w:val="28"/>
          <w:szCs w:val="28"/>
        </w:rPr>
        <w:t xml:space="preserve"> книжки, </w:t>
      </w:r>
      <w:proofErr w:type="spellStart"/>
      <w:r w:rsidRPr="00F2334D">
        <w:rPr>
          <w:sz w:val="28"/>
          <w:szCs w:val="28"/>
        </w:rPr>
        <w:t>копію</w:t>
      </w:r>
      <w:proofErr w:type="spellEnd"/>
      <w:r w:rsidRPr="00F2334D">
        <w:rPr>
          <w:sz w:val="28"/>
          <w:szCs w:val="28"/>
        </w:rPr>
        <w:t xml:space="preserve"> документа, </w:t>
      </w:r>
      <w:proofErr w:type="spellStart"/>
      <w:r w:rsidRPr="00F2334D">
        <w:rPr>
          <w:sz w:val="28"/>
          <w:szCs w:val="28"/>
        </w:rPr>
        <w:t>що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proofErr w:type="gramStart"/>
      <w:r w:rsidRPr="00F2334D">
        <w:rPr>
          <w:sz w:val="28"/>
          <w:szCs w:val="28"/>
        </w:rPr>
        <w:t>п</w:t>
      </w:r>
      <w:proofErr w:type="gramEnd"/>
      <w:r w:rsidRPr="00F2334D">
        <w:rPr>
          <w:sz w:val="28"/>
          <w:szCs w:val="28"/>
        </w:rPr>
        <w:t>ідтверджує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реєстрацію</w:t>
      </w:r>
      <w:proofErr w:type="spellEnd"/>
      <w:r w:rsidRPr="00F2334D">
        <w:rPr>
          <w:sz w:val="28"/>
          <w:szCs w:val="28"/>
        </w:rPr>
        <w:t xml:space="preserve"> у Державному </w:t>
      </w:r>
      <w:proofErr w:type="spellStart"/>
      <w:r w:rsidRPr="00F2334D">
        <w:rPr>
          <w:sz w:val="28"/>
          <w:szCs w:val="28"/>
        </w:rPr>
        <w:t>реєстрі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lastRenderedPageBreak/>
        <w:t>фізичних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осіб-платників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податків</w:t>
      </w:r>
      <w:proofErr w:type="spellEnd"/>
      <w:r w:rsidRPr="00F2334D">
        <w:rPr>
          <w:sz w:val="28"/>
          <w:szCs w:val="28"/>
        </w:rPr>
        <w:t xml:space="preserve">, а </w:t>
      </w:r>
      <w:proofErr w:type="spellStart"/>
      <w:r w:rsidRPr="00F2334D">
        <w:rPr>
          <w:sz w:val="28"/>
          <w:szCs w:val="28"/>
        </w:rPr>
        <w:t>також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копію</w:t>
      </w:r>
      <w:proofErr w:type="spellEnd"/>
      <w:r w:rsidRPr="00F2334D">
        <w:rPr>
          <w:sz w:val="28"/>
          <w:szCs w:val="28"/>
        </w:rPr>
        <w:t xml:space="preserve"> паспорта </w:t>
      </w:r>
      <w:proofErr w:type="spellStart"/>
      <w:r w:rsidRPr="00F2334D">
        <w:rPr>
          <w:sz w:val="28"/>
          <w:szCs w:val="28"/>
        </w:rPr>
        <w:t>громадянина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>. </w:t>
      </w:r>
    </w:p>
    <w:p w:rsidR="004C2E9C" w:rsidRPr="00F2334D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</w:rPr>
      </w:pPr>
      <w:r w:rsidRPr="00F2334D">
        <w:rPr>
          <w:sz w:val="28"/>
          <w:szCs w:val="28"/>
        </w:rPr>
        <w:t xml:space="preserve">5. </w:t>
      </w:r>
      <w:proofErr w:type="spellStart"/>
      <w:r w:rsidRPr="00F2334D">
        <w:rPr>
          <w:sz w:val="28"/>
          <w:szCs w:val="28"/>
        </w:rPr>
        <w:t>Попередити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посадову</w:t>
      </w:r>
      <w:proofErr w:type="spellEnd"/>
      <w:r w:rsidRPr="00F2334D">
        <w:rPr>
          <w:sz w:val="28"/>
          <w:szCs w:val="28"/>
        </w:rPr>
        <w:t xml:space="preserve"> особу </w:t>
      </w:r>
      <w:proofErr w:type="spellStart"/>
      <w:r w:rsidRPr="00F2334D">
        <w:rPr>
          <w:sz w:val="28"/>
          <w:szCs w:val="28"/>
        </w:rPr>
        <w:t>місцевого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самоврядування</w:t>
      </w:r>
      <w:proofErr w:type="spellEnd"/>
      <w:r w:rsidRPr="00F2334D">
        <w:rPr>
          <w:sz w:val="28"/>
          <w:szCs w:val="28"/>
        </w:rPr>
        <w:t xml:space="preserve">, </w:t>
      </w:r>
      <w:proofErr w:type="spellStart"/>
      <w:r w:rsidRPr="00F2334D">
        <w:rPr>
          <w:sz w:val="28"/>
          <w:szCs w:val="28"/>
        </w:rPr>
        <w:t>стосовно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якої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здійснюється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перевірка</w:t>
      </w:r>
      <w:proofErr w:type="spellEnd"/>
      <w:r w:rsidRPr="00F2334D">
        <w:rPr>
          <w:sz w:val="28"/>
          <w:szCs w:val="28"/>
        </w:rPr>
        <w:t xml:space="preserve">, про те, </w:t>
      </w:r>
      <w:proofErr w:type="spellStart"/>
      <w:r w:rsidRPr="00F2334D">
        <w:rPr>
          <w:sz w:val="28"/>
          <w:szCs w:val="28"/>
        </w:rPr>
        <w:t>що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неподання</w:t>
      </w:r>
      <w:proofErr w:type="spellEnd"/>
      <w:r w:rsidRPr="00F2334D">
        <w:rPr>
          <w:sz w:val="28"/>
          <w:szCs w:val="28"/>
        </w:rPr>
        <w:t xml:space="preserve"> нею заяви, </w:t>
      </w:r>
      <w:proofErr w:type="spellStart"/>
      <w:r w:rsidRPr="00F2334D">
        <w:rPr>
          <w:sz w:val="28"/>
          <w:szCs w:val="28"/>
        </w:rPr>
        <w:t>зазначеної</w:t>
      </w:r>
      <w:proofErr w:type="spellEnd"/>
      <w:r w:rsidRPr="00F2334D">
        <w:rPr>
          <w:sz w:val="28"/>
          <w:szCs w:val="28"/>
        </w:rPr>
        <w:t xml:space="preserve"> у </w:t>
      </w:r>
      <w:proofErr w:type="spellStart"/>
      <w:r w:rsidRPr="00F2334D">
        <w:rPr>
          <w:sz w:val="28"/>
          <w:szCs w:val="28"/>
        </w:rPr>
        <w:t>пункті</w:t>
      </w:r>
      <w:proofErr w:type="spellEnd"/>
      <w:r w:rsidRPr="00F2334D">
        <w:rPr>
          <w:sz w:val="28"/>
          <w:szCs w:val="28"/>
        </w:rPr>
        <w:t xml:space="preserve"> 4 </w:t>
      </w:r>
      <w:proofErr w:type="spellStart"/>
      <w:r w:rsidRPr="00F2334D">
        <w:rPr>
          <w:sz w:val="28"/>
          <w:szCs w:val="28"/>
        </w:rPr>
        <w:t>цього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розпорядження</w:t>
      </w:r>
      <w:proofErr w:type="spellEnd"/>
      <w:proofErr w:type="gramStart"/>
      <w:r w:rsidRPr="00F2334D">
        <w:rPr>
          <w:sz w:val="28"/>
          <w:szCs w:val="28"/>
        </w:rPr>
        <w:t xml:space="preserve"> ,</w:t>
      </w:r>
      <w:proofErr w:type="gram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або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повідомлення</w:t>
      </w:r>
      <w:proofErr w:type="spellEnd"/>
      <w:r w:rsidRPr="00F2334D">
        <w:rPr>
          <w:sz w:val="28"/>
          <w:szCs w:val="28"/>
        </w:rPr>
        <w:t xml:space="preserve"> ними у </w:t>
      </w:r>
      <w:proofErr w:type="spellStart"/>
      <w:r w:rsidRPr="00F2334D">
        <w:rPr>
          <w:sz w:val="28"/>
          <w:szCs w:val="28"/>
        </w:rPr>
        <w:t>заяві</w:t>
      </w:r>
      <w:proofErr w:type="spellEnd"/>
      <w:r w:rsidRPr="00F2334D">
        <w:rPr>
          <w:sz w:val="28"/>
          <w:szCs w:val="28"/>
        </w:rPr>
        <w:t xml:space="preserve"> про </w:t>
      </w:r>
      <w:proofErr w:type="spellStart"/>
      <w:r w:rsidRPr="00F2334D">
        <w:rPr>
          <w:sz w:val="28"/>
          <w:szCs w:val="28"/>
        </w:rPr>
        <w:t>застосування</w:t>
      </w:r>
      <w:proofErr w:type="spellEnd"/>
      <w:r w:rsidRPr="00F2334D">
        <w:rPr>
          <w:sz w:val="28"/>
          <w:szCs w:val="28"/>
        </w:rPr>
        <w:t xml:space="preserve"> до них заборони , </w:t>
      </w:r>
      <w:proofErr w:type="spellStart"/>
      <w:r w:rsidRPr="00F2334D">
        <w:rPr>
          <w:sz w:val="28"/>
          <w:szCs w:val="28"/>
        </w:rPr>
        <w:t>визначеної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частиною</w:t>
      </w:r>
      <w:proofErr w:type="spellEnd"/>
      <w:r w:rsidRPr="00F2334D">
        <w:rPr>
          <w:sz w:val="28"/>
          <w:szCs w:val="28"/>
        </w:rPr>
        <w:t xml:space="preserve"> 3 </w:t>
      </w:r>
      <w:proofErr w:type="spellStart"/>
      <w:r w:rsidRPr="00F2334D">
        <w:rPr>
          <w:sz w:val="28"/>
          <w:szCs w:val="28"/>
        </w:rPr>
        <w:t>або</w:t>
      </w:r>
      <w:proofErr w:type="spellEnd"/>
      <w:r w:rsidRPr="00F2334D">
        <w:rPr>
          <w:sz w:val="28"/>
          <w:szCs w:val="28"/>
        </w:rPr>
        <w:t xml:space="preserve"> 4 </w:t>
      </w:r>
      <w:proofErr w:type="spellStart"/>
      <w:r w:rsidRPr="00F2334D">
        <w:rPr>
          <w:sz w:val="28"/>
          <w:szCs w:val="28"/>
        </w:rPr>
        <w:t>статті</w:t>
      </w:r>
      <w:proofErr w:type="spellEnd"/>
      <w:r w:rsidRPr="00F2334D">
        <w:rPr>
          <w:sz w:val="28"/>
          <w:szCs w:val="28"/>
        </w:rPr>
        <w:t xml:space="preserve"> 1 Закону </w:t>
      </w:r>
      <w:proofErr w:type="spellStart"/>
      <w:r w:rsidRPr="00F2334D">
        <w:rPr>
          <w:sz w:val="28"/>
          <w:szCs w:val="28"/>
        </w:rPr>
        <w:t>України</w:t>
      </w:r>
      <w:proofErr w:type="spellEnd"/>
      <w:r w:rsidRPr="00F2334D">
        <w:rPr>
          <w:sz w:val="28"/>
          <w:szCs w:val="28"/>
        </w:rPr>
        <w:t xml:space="preserve"> «Про </w:t>
      </w:r>
      <w:proofErr w:type="spellStart"/>
      <w:r w:rsidRPr="00F2334D">
        <w:rPr>
          <w:sz w:val="28"/>
          <w:szCs w:val="28"/>
        </w:rPr>
        <w:t>очищення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влади</w:t>
      </w:r>
      <w:proofErr w:type="spellEnd"/>
      <w:r w:rsidRPr="00F2334D">
        <w:rPr>
          <w:sz w:val="28"/>
          <w:szCs w:val="28"/>
        </w:rPr>
        <w:t xml:space="preserve">», </w:t>
      </w:r>
      <w:proofErr w:type="spellStart"/>
      <w:r w:rsidRPr="00F2334D">
        <w:rPr>
          <w:sz w:val="28"/>
          <w:szCs w:val="28"/>
        </w:rPr>
        <w:t>є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підставою</w:t>
      </w:r>
      <w:proofErr w:type="spellEnd"/>
      <w:r w:rsidRPr="00F2334D">
        <w:rPr>
          <w:sz w:val="28"/>
          <w:szCs w:val="28"/>
        </w:rPr>
        <w:t xml:space="preserve"> для </w:t>
      </w:r>
      <w:proofErr w:type="spellStart"/>
      <w:r w:rsidRPr="00F2334D">
        <w:rPr>
          <w:sz w:val="28"/>
          <w:szCs w:val="28"/>
        </w:rPr>
        <w:t>звільнення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із</w:t>
      </w:r>
      <w:proofErr w:type="spellEnd"/>
      <w:r w:rsidRPr="00F2334D">
        <w:rPr>
          <w:sz w:val="28"/>
          <w:szCs w:val="28"/>
        </w:rPr>
        <w:t xml:space="preserve"> </w:t>
      </w:r>
      <w:proofErr w:type="spellStart"/>
      <w:r w:rsidRPr="00F2334D">
        <w:rPr>
          <w:sz w:val="28"/>
          <w:szCs w:val="28"/>
        </w:rPr>
        <w:t>займаної</w:t>
      </w:r>
      <w:proofErr w:type="spellEnd"/>
      <w:r w:rsidRPr="00F2334D">
        <w:rPr>
          <w:sz w:val="28"/>
          <w:szCs w:val="28"/>
        </w:rPr>
        <w:t xml:space="preserve"> посади. </w:t>
      </w:r>
    </w:p>
    <w:p w:rsidR="004C2E9C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  <w:lang w:val="uk-UA"/>
        </w:rPr>
      </w:pPr>
      <w:r w:rsidRPr="00F2334D">
        <w:rPr>
          <w:sz w:val="28"/>
          <w:szCs w:val="28"/>
        </w:rPr>
        <w:t xml:space="preserve">6. 3. </w:t>
      </w:r>
      <w:r w:rsidRPr="00F2334D">
        <w:rPr>
          <w:sz w:val="28"/>
          <w:szCs w:val="28"/>
          <w:lang w:val="uk-UA"/>
        </w:rPr>
        <w:t>Інспектору</w:t>
      </w:r>
      <w:r w:rsidRPr="00F2334D">
        <w:rPr>
          <w:sz w:val="28"/>
          <w:szCs w:val="28"/>
        </w:rPr>
        <w:t xml:space="preserve"> сільської ради </w:t>
      </w:r>
      <w:proofErr w:type="spellStart"/>
      <w:r w:rsidRPr="00F2334D">
        <w:rPr>
          <w:sz w:val="28"/>
          <w:szCs w:val="28"/>
          <w:lang w:val="uk-UA"/>
        </w:rPr>
        <w:t>Романишиній</w:t>
      </w:r>
      <w:proofErr w:type="spellEnd"/>
      <w:r w:rsidRPr="00F2334D">
        <w:rPr>
          <w:sz w:val="28"/>
          <w:szCs w:val="28"/>
          <w:lang w:val="uk-UA"/>
        </w:rPr>
        <w:t xml:space="preserve"> Р</w:t>
      </w:r>
      <w:r w:rsidRPr="00F2334D">
        <w:rPr>
          <w:sz w:val="28"/>
          <w:szCs w:val="28"/>
        </w:rPr>
        <w:t xml:space="preserve">.М. </w:t>
      </w:r>
      <w:proofErr w:type="spellStart"/>
      <w:r w:rsidRPr="00F2334D">
        <w:rPr>
          <w:sz w:val="28"/>
          <w:szCs w:val="28"/>
        </w:rPr>
        <w:t>забезпечити</w:t>
      </w:r>
      <w:proofErr w:type="spellEnd"/>
      <w:proofErr w:type="gramStart"/>
      <w:r w:rsidRPr="00F233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  <w:proofErr w:type="gramEnd"/>
    </w:p>
    <w:p w:rsidR="004C2E9C" w:rsidRPr="00093D29" w:rsidRDefault="004C2E9C" w:rsidP="004C2E9C">
      <w:pPr>
        <w:pStyle w:val="a3"/>
        <w:shd w:val="clear" w:color="auto" w:fill="FFFFFF" w:themeFill="background1"/>
        <w:spacing w:before="210" w:beforeAutospacing="0" w:after="210" w:afterAutospacing="0" w:line="270" w:lineRule="atLeast"/>
        <w:jc w:val="both"/>
        <w:rPr>
          <w:sz w:val="28"/>
          <w:szCs w:val="28"/>
          <w:lang w:val="uk-UA"/>
        </w:rPr>
      </w:pPr>
      <w:r w:rsidRPr="00093D29">
        <w:rPr>
          <w:sz w:val="28"/>
          <w:szCs w:val="28"/>
          <w:lang w:val="uk-UA"/>
        </w:rPr>
        <w:t xml:space="preserve">- ознайомлення із цим розпорядженням посадову особу сільської ради, що підлягає перевірці   </w:t>
      </w:r>
      <w:r>
        <w:rPr>
          <w:sz w:val="28"/>
          <w:szCs w:val="28"/>
          <w:lang w:val="uk-UA"/>
        </w:rPr>
        <w:t xml:space="preserve">Кузьменко Ніно </w:t>
      </w:r>
      <w:proofErr w:type="spellStart"/>
      <w:r>
        <w:rPr>
          <w:sz w:val="28"/>
          <w:szCs w:val="28"/>
          <w:lang w:val="uk-UA"/>
        </w:rPr>
        <w:t>Гівієвну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093D29">
        <w:rPr>
          <w:sz w:val="28"/>
          <w:szCs w:val="28"/>
          <w:lang w:val="uk-UA"/>
        </w:rPr>
        <w:t>- секретаря сільської ради</w:t>
      </w:r>
      <w:r>
        <w:rPr>
          <w:sz w:val="28"/>
          <w:szCs w:val="28"/>
          <w:lang w:val="uk-UA"/>
        </w:rPr>
        <w:t>;</w:t>
      </w:r>
      <w:r w:rsidRPr="00093D29">
        <w:rPr>
          <w:sz w:val="28"/>
          <w:szCs w:val="28"/>
        </w:rPr>
        <w:t> </w:t>
      </w:r>
    </w:p>
    <w:p w:rsidR="004C2E9C" w:rsidRPr="00093D29" w:rsidRDefault="004C2E9C" w:rsidP="004C2E9C">
      <w:pPr>
        <w:pStyle w:val="a6"/>
        <w:tabs>
          <w:tab w:val="left" w:pos="7088"/>
        </w:tabs>
        <w:ind w:left="0" w:right="-1192"/>
        <w:jc w:val="left"/>
        <w:rPr>
          <w:sz w:val="28"/>
          <w:szCs w:val="28"/>
          <w:lang w:val="uk-UA"/>
        </w:rPr>
      </w:pPr>
      <w:r w:rsidRPr="00093D29">
        <w:rPr>
          <w:sz w:val="28"/>
          <w:szCs w:val="28"/>
          <w:lang w:val="uk-UA"/>
        </w:rPr>
        <w:t xml:space="preserve">- оприлюднення даного розпорядження у день прийняття на офіційному </w:t>
      </w:r>
      <w:proofErr w:type="spellStart"/>
      <w:r w:rsidRPr="00093D29">
        <w:rPr>
          <w:sz w:val="28"/>
          <w:szCs w:val="28"/>
          <w:lang w:val="uk-UA"/>
        </w:rPr>
        <w:t>веб-сайті</w:t>
      </w:r>
      <w:proofErr w:type="spellEnd"/>
      <w:r w:rsidRPr="00093D29">
        <w:rPr>
          <w:sz w:val="28"/>
          <w:szCs w:val="28"/>
          <w:lang w:val="uk-UA"/>
        </w:rPr>
        <w:t xml:space="preserve"> </w:t>
      </w:r>
    </w:p>
    <w:p w:rsidR="004C2E9C" w:rsidRPr="00093D29" w:rsidRDefault="004C2E9C" w:rsidP="004C2E9C">
      <w:pPr>
        <w:pStyle w:val="a6"/>
        <w:tabs>
          <w:tab w:val="left" w:pos="7088"/>
        </w:tabs>
        <w:ind w:left="0" w:right="-1192"/>
        <w:jc w:val="left"/>
        <w:rPr>
          <w:sz w:val="28"/>
          <w:szCs w:val="28"/>
          <w:lang w:val="uk-UA"/>
        </w:rPr>
      </w:pPr>
      <w:r w:rsidRPr="00093D29">
        <w:rPr>
          <w:sz w:val="28"/>
          <w:szCs w:val="28"/>
          <w:lang w:val="uk-UA"/>
        </w:rPr>
        <w:t>Лоцкинської сільської ради;</w:t>
      </w:r>
    </w:p>
    <w:p w:rsidR="004C2E9C" w:rsidRPr="00093D29" w:rsidRDefault="004C2E9C" w:rsidP="004C2E9C">
      <w:pPr>
        <w:ind w:right="-1192" w:firstLine="567"/>
        <w:rPr>
          <w:sz w:val="28"/>
          <w:szCs w:val="28"/>
          <w:lang w:val="uk-UA"/>
        </w:rPr>
      </w:pPr>
    </w:p>
    <w:p w:rsidR="004C2E9C" w:rsidRPr="00093D29" w:rsidRDefault="004C2E9C" w:rsidP="004C2E9C">
      <w:pPr>
        <w:pStyle w:val="a4"/>
        <w:tabs>
          <w:tab w:val="left" w:pos="567"/>
        </w:tabs>
        <w:ind w:right="0"/>
        <w:rPr>
          <w:sz w:val="28"/>
          <w:szCs w:val="28"/>
        </w:rPr>
      </w:pPr>
      <w:r w:rsidRPr="00093D29">
        <w:rPr>
          <w:sz w:val="28"/>
          <w:szCs w:val="28"/>
        </w:rPr>
        <w:t xml:space="preserve">- розміщення на офіційному </w:t>
      </w:r>
      <w:proofErr w:type="spellStart"/>
      <w:r w:rsidRPr="00093D29">
        <w:rPr>
          <w:sz w:val="28"/>
          <w:szCs w:val="28"/>
        </w:rPr>
        <w:t>веб-сайті</w:t>
      </w:r>
      <w:proofErr w:type="spellEnd"/>
      <w:r w:rsidRPr="00093D29">
        <w:rPr>
          <w:sz w:val="28"/>
          <w:szCs w:val="28"/>
        </w:rPr>
        <w:t xml:space="preserve"> Лоцкинської сільської ради інформації про початок проходження перевірки особою, копії її заяви, копії повідомлення про подання декларації у Єдиний державний реєстр декларацій осіб, уповноважених на виконання функцій держави або місцевого самоврядування, та надіслати органам, що проводять перевірку, передбачену вищезазначеним Законом, документи протягом трьох днів після одержання заяви. </w:t>
      </w:r>
    </w:p>
    <w:p w:rsidR="004C2E9C" w:rsidRPr="00093D29" w:rsidRDefault="004C2E9C" w:rsidP="004C2E9C">
      <w:pPr>
        <w:pStyle w:val="a6"/>
        <w:ind w:left="0" w:right="-1192" w:firstLine="567"/>
        <w:jc w:val="left"/>
        <w:rPr>
          <w:sz w:val="28"/>
          <w:szCs w:val="28"/>
          <w:lang w:val="uk-UA"/>
        </w:rPr>
      </w:pPr>
    </w:p>
    <w:p w:rsidR="004C2E9C" w:rsidRPr="00093D29" w:rsidRDefault="004C2E9C" w:rsidP="004C2E9C">
      <w:pPr>
        <w:pStyle w:val="a6"/>
        <w:ind w:right="-1192"/>
        <w:jc w:val="left"/>
        <w:rPr>
          <w:sz w:val="28"/>
          <w:szCs w:val="28"/>
          <w:lang w:val="uk-UA"/>
        </w:rPr>
      </w:pPr>
      <w:r w:rsidRPr="00093D29">
        <w:rPr>
          <w:sz w:val="28"/>
          <w:szCs w:val="28"/>
          <w:lang w:val="uk-UA"/>
        </w:rPr>
        <w:t>7. Контроль за виконанням даного розпорядження залишаю за собою.</w:t>
      </w:r>
    </w:p>
    <w:p w:rsidR="004C2E9C" w:rsidRDefault="004C2E9C" w:rsidP="004C2E9C">
      <w:pPr>
        <w:pStyle w:val="a6"/>
        <w:ind w:right="-1192"/>
        <w:jc w:val="left"/>
        <w:rPr>
          <w:sz w:val="28"/>
          <w:szCs w:val="28"/>
          <w:lang w:val="uk-UA"/>
        </w:rPr>
      </w:pPr>
    </w:p>
    <w:p w:rsidR="004C2E9C" w:rsidRPr="004C2E9C" w:rsidRDefault="004C2E9C" w:rsidP="004C2E9C">
      <w:pPr>
        <w:pStyle w:val="a3"/>
        <w:shd w:val="clear" w:color="auto" w:fill="FFFFFF" w:themeFill="background1"/>
        <w:tabs>
          <w:tab w:val="left" w:pos="6105"/>
        </w:tabs>
        <w:spacing w:before="210" w:beforeAutospacing="0" w:after="210" w:afterAutospacing="0" w:line="270" w:lineRule="atLeast"/>
        <w:rPr>
          <w:sz w:val="28"/>
          <w:szCs w:val="28"/>
          <w:lang w:val="uk-UA"/>
        </w:rPr>
      </w:pPr>
      <w:proofErr w:type="spellStart"/>
      <w:r w:rsidRPr="00F2334D">
        <w:rPr>
          <w:sz w:val="28"/>
          <w:szCs w:val="28"/>
        </w:rPr>
        <w:t>Сільський</w:t>
      </w:r>
      <w:proofErr w:type="spellEnd"/>
      <w:r w:rsidRPr="00F233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2334D">
        <w:rPr>
          <w:sz w:val="28"/>
          <w:szCs w:val="28"/>
        </w:rPr>
        <w:t>голова</w:t>
      </w:r>
      <w:r w:rsidRPr="004D3AD2">
        <w:rPr>
          <w:rFonts w:ascii="Verdana" w:hAnsi="Verdana"/>
          <w:color w:val="4F555A"/>
          <w:sz w:val="18"/>
          <w:szCs w:val="18"/>
        </w:rPr>
        <w:t xml:space="preserve">    </w:t>
      </w:r>
      <w:r>
        <w:rPr>
          <w:rFonts w:ascii="Verdana" w:hAnsi="Verdana"/>
          <w:color w:val="4F555A"/>
          <w:sz w:val="18"/>
          <w:szCs w:val="18"/>
        </w:rPr>
        <w:tab/>
      </w:r>
      <w:r w:rsidRPr="004C2E9C">
        <w:rPr>
          <w:sz w:val="28"/>
          <w:szCs w:val="28"/>
          <w:lang w:val="uk-UA"/>
        </w:rPr>
        <w:t>Л.М.Кузьмі</w:t>
      </w:r>
      <w:proofErr w:type="gramStart"/>
      <w:r w:rsidRPr="004C2E9C">
        <w:rPr>
          <w:sz w:val="28"/>
          <w:szCs w:val="28"/>
          <w:lang w:val="uk-UA"/>
        </w:rPr>
        <w:t>на</w:t>
      </w:r>
      <w:proofErr w:type="gramEnd"/>
      <w:r w:rsidRPr="004C2E9C">
        <w:rPr>
          <w:sz w:val="28"/>
          <w:szCs w:val="28"/>
          <w:lang w:val="uk-UA"/>
        </w:rPr>
        <w:t xml:space="preserve"> </w:t>
      </w:r>
    </w:p>
    <w:p w:rsidR="00D76B53" w:rsidRDefault="00D76B53"/>
    <w:sectPr w:rsidR="00D76B53" w:rsidSect="004C2E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9C"/>
    <w:rsid w:val="0001331E"/>
    <w:rsid w:val="00052A27"/>
    <w:rsid w:val="002578D9"/>
    <w:rsid w:val="002F4A98"/>
    <w:rsid w:val="004C2E9C"/>
    <w:rsid w:val="00516A8A"/>
    <w:rsid w:val="00CA5A53"/>
    <w:rsid w:val="00D76B53"/>
    <w:rsid w:val="00DE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E9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C2E9C"/>
    <w:pPr>
      <w:ind w:right="-625"/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C2E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lock Text"/>
    <w:basedOn w:val="a"/>
    <w:rsid w:val="004C2E9C"/>
    <w:pPr>
      <w:ind w:left="57" w:right="-766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2019-07-16T10:47:00Z</cp:lastPrinted>
  <dcterms:created xsi:type="dcterms:W3CDTF">2019-07-12T18:56:00Z</dcterms:created>
  <dcterms:modified xsi:type="dcterms:W3CDTF">2019-07-16T10:59:00Z</dcterms:modified>
</cp:coreProperties>
</file>