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A9" w:rsidRDefault="00D878A9" w:rsidP="00D878A9">
      <w:pPr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7721083" r:id="rId6"/>
        </w:object>
      </w:r>
    </w:p>
    <w:p w:rsidR="00D878A9" w:rsidRPr="00113835" w:rsidRDefault="00D878A9" w:rsidP="00D878A9">
      <w:pPr>
        <w:jc w:val="center"/>
        <w:rPr>
          <w:b/>
          <w:caps/>
          <w:w w:val="150"/>
          <w:sz w:val="8"/>
          <w:szCs w:val="8"/>
          <w:lang w:val="uk-UA" w:eastAsia="en-US" w:bidi="en-US"/>
        </w:rPr>
      </w:pPr>
    </w:p>
    <w:p w:rsidR="00D878A9" w:rsidRDefault="00D878A9" w:rsidP="00D878A9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878A9" w:rsidRDefault="00D878A9" w:rsidP="00D878A9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D878A9" w:rsidRDefault="00D878A9" w:rsidP="00D878A9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D878A9" w:rsidRDefault="00D878A9" w:rsidP="00D878A9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D878A9" w:rsidRDefault="00D878A9" w:rsidP="00D878A9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СОЦІАЛЬНОГО ЗАХИСТУ,</w:t>
      </w:r>
      <w:r>
        <w:rPr>
          <w:b/>
          <w:sz w:val="24"/>
          <w:szCs w:val="24"/>
        </w:rPr>
        <w:t xml:space="preserve"> МЕДИЦИНИ, ТОРГ</w:t>
      </w:r>
      <w:r>
        <w:rPr>
          <w:b/>
          <w:sz w:val="24"/>
          <w:szCs w:val="24"/>
          <w:lang w:val="uk-UA"/>
        </w:rPr>
        <w:t xml:space="preserve">ІВЛІ, </w:t>
      </w:r>
    </w:p>
    <w:p w:rsidR="00D878A9" w:rsidRPr="00CB1D12" w:rsidRDefault="00D878A9" w:rsidP="00D878A9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ПОБУТОВОГО ОБСЛУГОВУВАННЯ,</w:t>
      </w:r>
      <w:r w:rsidRPr="00CB1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ОСВІТИ, КУЛЬТУРИ, СПОРТУ, МОЛОДІЖНОЇ ПОЛІТИКИ, ДУХОВНОСТІ, ЗАКОННОСТІ, ЗАХИСТУ ПРАВ ГРОМАДЯН, ДЕПУТАТСЬКОЇ ДІЯЛЬНОСТІ ТА ЕТИКИ</w:t>
      </w:r>
    </w:p>
    <w:p w:rsidR="00D878A9" w:rsidRPr="00BA0542" w:rsidRDefault="00D878A9" w:rsidP="00D878A9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D878A9" w:rsidRDefault="00D878A9" w:rsidP="00D878A9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p w:rsidR="00D878A9" w:rsidRPr="00113835" w:rsidRDefault="00D878A9" w:rsidP="00D878A9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tbl>
      <w:tblPr>
        <w:tblW w:w="9040" w:type="dxa"/>
        <w:jc w:val="center"/>
        <w:tblLook w:val="01E0"/>
      </w:tblPr>
      <w:tblGrid>
        <w:gridCol w:w="3775"/>
        <w:gridCol w:w="1862"/>
        <w:gridCol w:w="3403"/>
      </w:tblGrid>
      <w:tr w:rsidR="00D878A9" w:rsidTr="00B2206B">
        <w:trPr>
          <w:jc w:val="center"/>
        </w:trPr>
        <w:tc>
          <w:tcPr>
            <w:tcW w:w="3775" w:type="dxa"/>
            <w:hideMark/>
          </w:tcPr>
          <w:p w:rsidR="00D878A9" w:rsidRDefault="00D878A9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C7500">
              <w:rPr>
                <w:lang w:val="uk-UA" w:eastAsia="en-US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15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Pr="00BA0542">
              <w:rPr>
                <w:b/>
                <w:kern w:val="2"/>
                <w:sz w:val="26"/>
                <w:szCs w:val="26"/>
                <w:lang w:val="uk-UA" w:eastAsia="ar-SA"/>
              </w:rPr>
              <w:t>серп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ня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2019 </w:t>
            </w:r>
            <w:r>
              <w:rPr>
                <w:sz w:val="28"/>
                <w:szCs w:val="28"/>
                <w:u w:val="single"/>
                <w:lang w:val="uk-UA" w:eastAsia="en-US"/>
              </w:rPr>
              <w:t xml:space="preserve">року 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  <w:tc>
          <w:tcPr>
            <w:tcW w:w="1862" w:type="dxa"/>
            <w:hideMark/>
          </w:tcPr>
          <w:p w:rsidR="00D878A9" w:rsidRDefault="00D878A9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403" w:type="dxa"/>
            <w:hideMark/>
          </w:tcPr>
          <w:p w:rsidR="00D878A9" w:rsidRDefault="00D878A9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 9</w:t>
            </w:r>
          </w:p>
        </w:tc>
      </w:tr>
    </w:tbl>
    <w:p w:rsidR="00D878A9" w:rsidRDefault="00D878A9" w:rsidP="00D878A9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D878A9" w:rsidRDefault="00D878A9" w:rsidP="00D878A9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D878A9" w:rsidRPr="00F9634A" w:rsidRDefault="00D878A9" w:rsidP="00D878A9">
      <w:pPr>
        <w:ind w:right="62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вступ до Асоціації об</w:t>
      </w:r>
      <w:r w:rsidRPr="00F9634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єднаних</w:t>
      </w:r>
      <w:proofErr w:type="spellEnd"/>
      <w:r>
        <w:rPr>
          <w:sz w:val="28"/>
          <w:szCs w:val="28"/>
          <w:lang w:val="uk-UA"/>
        </w:rPr>
        <w:t xml:space="preserve"> територіальних громад</w:t>
      </w:r>
    </w:p>
    <w:p w:rsidR="00D878A9" w:rsidRDefault="00D878A9" w:rsidP="00D878A9">
      <w:pPr>
        <w:ind w:right="4960"/>
        <w:jc w:val="both"/>
        <w:rPr>
          <w:sz w:val="24"/>
          <w:szCs w:val="24"/>
          <w:lang w:val="uk-UA"/>
        </w:rPr>
      </w:pPr>
    </w:p>
    <w:p w:rsidR="00D878A9" w:rsidRDefault="00D878A9" w:rsidP="00D878A9">
      <w:pPr>
        <w:tabs>
          <w:tab w:val="left" w:pos="4820"/>
        </w:tabs>
        <w:ind w:right="-1"/>
        <w:jc w:val="both"/>
        <w:rPr>
          <w:sz w:val="28"/>
          <w:szCs w:val="28"/>
          <w:lang w:val="uk-UA"/>
        </w:rPr>
      </w:pPr>
      <w:r w:rsidRPr="00AE5C12">
        <w:rPr>
          <w:sz w:val="28"/>
          <w:szCs w:val="28"/>
          <w:lang w:val="uk-UA"/>
        </w:rPr>
        <w:t xml:space="preserve">    Заслухавши інформацію </w:t>
      </w:r>
      <w:r>
        <w:rPr>
          <w:sz w:val="28"/>
          <w:szCs w:val="28"/>
          <w:lang w:val="uk-UA"/>
        </w:rPr>
        <w:t>секретаря сільської ради Кузьменко Н.Г.</w:t>
      </w:r>
      <w:r w:rsidRPr="00AE5C12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>вступ до Асоціації об</w:t>
      </w:r>
      <w:r w:rsidRPr="00F9634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єднаних територіальних громад</w:t>
      </w:r>
      <w:r w:rsidRPr="00E96894">
        <w:rPr>
          <w:sz w:val="28"/>
          <w:szCs w:val="28"/>
          <w:lang w:val="uk-UA"/>
        </w:rPr>
        <w:t>, відповідно до частин</w:t>
      </w:r>
      <w:r>
        <w:rPr>
          <w:sz w:val="28"/>
          <w:szCs w:val="28"/>
          <w:lang w:val="uk-UA"/>
        </w:rPr>
        <w:t>и</w:t>
      </w:r>
      <w:r w:rsidRPr="00E96894">
        <w:rPr>
          <w:sz w:val="28"/>
          <w:szCs w:val="28"/>
          <w:lang w:val="uk-UA"/>
        </w:rPr>
        <w:t xml:space="preserve"> четвертої статті 47  Закону України від 21 травня 1997 року №</w:t>
      </w:r>
      <w:r>
        <w:rPr>
          <w:sz w:val="28"/>
          <w:szCs w:val="28"/>
          <w:lang w:val="uk-UA"/>
        </w:rPr>
        <w:t xml:space="preserve"> </w:t>
      </w:r>
      <w:r w:rsidRPr="00E96894">
        <w:rPr>
          <w:sz w:val="28"/>
          <w:szCs w:val="28"/>
          <w:lang w:val="uk-UA"/>
        </w:rPr>
        <w:t xml:space="preserve">280/97-ВР </w:t>
      </w:r>
      <w:r>
        <w:rPr>
          <w:sz w:val="28"/>
          <w:szCs w:val="28"/>
          <w:lang w:val="uk-UA"/>
        </w:rPr>
        <w:t>«</w:t>
      </w:r>
      <w:r w:rsidRPr="00E96894">
        <w:rPr>
          <w:sz w:val="28"/>
          <w:szCs w:val="28"/>
          <w:lang w:val="uk-UA"/>
        </w:rPr>
        <w:t xml:space="preserve">Про місцеве самоврядування в Україні», на підставі статті 33 розділу </w:t>
      </w:r>
      <w:r>
        <w:rPr>
          <w:sz w:val="28"/>
          <w:szCs w:val="28"/>
          <w:lang w:val="en-US"/>
        </w:rPr>
        <w:t>I</w:t>
      </w:r>
      <w:r w:rsidRPr="00E96894">
        <w:rPr>
          <w:sz w:val="28"/>
          <w:szCs w:val="28"/>
          <w:lang w:val="uk-UA"/>
        </w:rPr>
        <w:t>У «Постійні комісії сільської ради» Регламенту роботи Лоцкинської сільської ради сьомого скликання, затвердженого рішенням сільської ради від 16 липня 2019 року № 8 та Положення про постійні комісії Лоцкинської сільської ради, затвердженого рішенням сільської ради від 16 липня 2019 року № 5, постійна комісія сільської ради</w:t>
      </w:r>
    </w:p>
    <w:p w:rsidR="00D878A9" w:rsidRDefault="00D878A9" w:rsidP="00D878A9">
      <w:pPr>
        <w:jc w:val="both"/>
        <w:rPr>
          <w:sz w:val="16"/>
          <w:szCs w:val="16"/>
          <w:lang w:val="uk-UA"/>
        </w:rPr>
      </w:pPr>
    </w:p>
    <w:p w:rsidR="00D878A9" w:rsidRDefault="00D878A9" w:rsidP="00D878A9">
      <w:pPr>
        <w:ind w:right="-10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878A9" w:rsidRDefault="00D878A9" w:rsidP="00D878A9">
      <w:pPr>
        <w:ind w:right="-1050"/>
        <w:jc w:val="both"/>
        <w:rPr>
          <w:b/>
          <w:sz w:val="16"/>
          <w:szCs w:val="16"/>
          <w:lang w:val="uk-UA"/>
        </w:rPr>
      </w:pPr>
    </w:p>
    <w:p w:rsidR="00D878A9" w:rsidRPr="00E96894" w:rsidRDefault="00D878A9" w:rsidP="00D878A9">
      <w:pPr>
        <w:pStyle w:val="a5"/>
        <w:numPr>
          <w:ilvl w:val="0"/>
          <w:numId w:val="1"/>
        </w:numPr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  <w:r w:rsidRPr="00E96894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секретаря</w:t>
      </w:r>
      <w:r w:rsidRPr="00E96894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>Кузьменко Н.Г. про вступ до Асоціації об</w:t>
      </w:r>
      <w:r w:rsidRPr="00F9634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єднаних</w:t>
      </w:r>
      <w:proofErr w:type="spellEnd"/>
      <w:r>
        <w:rPr>
          <w:sz w:val="28"/>
          <w:szCs w:val="28"/>
          <w:lang w:val="uk-UA"/>
        </w:rPr>
        <w:t xml:space="preserve"> територіальних громад, </w:t>
      </w:r>
      <w:r w:rsidRPr="00E96894">
        <w:rPr>
          <w:sz w:val="28"/>
          <w:szCs w:val="28"/>
          <w:lang w:val="uk-UA"/>
        </w:rPr>
        <w:t>прийняти до відома.</w:t>
      </w:r>
    </w:p>
    <w:p w:rsidR="00D878A9" w:rsidRPr="00805D7D" w:rsidRDefault="00D878A9" w:rsidP="00D878A9">
      <w:pPr>
        <w:pStyle w:val="a3"/>
        <w:ind w:right="-81" w:firstLine="284"/>
        <w:rPr>
          <w:sz w:val="28"/>
          <w:szCs w:val="28"/>
        </w:rPr>
      </w:pPr>
    </w:p>
    <w:p w:rsidR="00D878A9" w:rsidRPr="00D40E84" w:rsidRDefault="00D878A9" w:rsidP="00D878A9">
      <w:pPr>
        <w:pStyle w:val="a5"/>
        <w:numPr>
          <w:ilvl w:val="0"/>
          <w:numId w:val="1"/>
        </w:numPr>
        <w:spacing w:after="200" w:line="276" w:lineRule="auto"/>
        <w:ind w:left="0" w:right="-81" w:firstLine="284"/>
        <w:jc w:val="both"/>
        <w:rPr>
          <w:sz w:val="28"/>
          <w:szCs w:val="28"/>
          <w:lang w:val="uk-UA"/>
        </w:rPr>
      </w:pPr>
      <w:r w:rsidRPr="00D40E84">
        <w:rPr>
          <w:sz w:val="28"/>
          <w:szCs w:val="28"/>
          <w:lang w:val="uk-UA"/>
        </w:rPr>
        <w:t>Погодитись із запропонованим проектом рішення та рекомендувати  депутатам розглянути і затвердити</w:t>
      </w:r>
      <w:r>
        <w:rPr>
          <w:sz w:val="28"/>
          <w:szCs w:val="28"/>
          <w:lang w:val="uk-UA"/>
        </w:rPr>
        <w:t xml:space="preserve"> </w:t>
      </w:r>
      <w:r w:rsidRPr="00D40E84">
        <w:rPr>
          <w:sz w:val="28"/>
          <w:szCs w:val="28"/>
          <w:lang w:val="uk-UA"/>
        </w:rPr>
        <w:t>його на черговій сесії</w:t>
      </w:r>
      <w:r>
        <w:rPr>
          <w:sz w:val="28"/>
          <w:szCs w:val="28"/>
          <w:lang w:val="uk-UA"/>
        </w:rPr>
        <w:t xml:space="preserve"> сільської р</w:t>
      </w:r>
      <w:r w:rsidRPr="00D40E84">
        <w:rPr>
          <w:sz w:val="28"/>
          <w:szCs w:val="28"/>
          <w:lang w:val="uk-UA"/>
        </w:rPr>
        <w:t>ади.</w:t>
      </w:r>
    </w:p>
    <w:p w:rsidR="00D878A9" w:rsidRDefault="00D878A9" w:rsidP="00D878A9">
      <w:pPr>
        <w:pStyle w:val="a3"/>
        <w:tabs>
          <w:tab w:val="left" w:pos="567"/>
        </w:tabs>
        <w:ind w:left="284" w:right="0"/>
        <w:rPr>
          <w:sz w:val="16"/>
          <w:szCs w:val="16"/>
        </w:rPr>
      </w:pPr>
    </w:p>
    <w:p w:rsidR="00D878A9" w:rsidRDefault="00D878A9" w:rsidP="00D878A9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D878A9" w:rsidRDefault="00D878A9" w:rsidP="00D878A9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D878A9" w:rsidRDefault="00D878A9" w:rsidP="00D878A9">
      <w:pPr>
        <w:tabs>
          <w:tab w:val="left" w:pos="7088"/>
        </w:tabs>
        <w:ind w:left="-142" w:right="-11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</w:p>
    <w:p w:rsidR="00175B84" w:rsidRPr="00D878A9" w:rsidRDefault="00D878A9" w:rsidP="00D878A9">
      <w:pPr>
        <w:tabs>
          <w:tab w:val="left" w:pos="7088"/>
        </w:tabs>
        <w:ind w:left="-142" w:right="-11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                                                                                                 І.П.Бойко</w:t>
      </w:r>
    </w:p>
    <w:sectPr w:rsidR="00175B84" w:rsidRPr="00D878A9" w:rsidSect="00175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2E9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8A9"/>
    <w:rsid w:val="00175B84"/>
    <w:rsid w:val="00D8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78A9"/>
    <w:pPr>
      <w:ind w:right="-625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D878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87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549</Characters>
  <Application>Microsoft Office Word</Application>
  <DocSecurity>0</DocSecurity>
  <Lines>4</Lines>
  <Paragraphs>3</Paragraphs>
  <ScaleCrop>false</ScaleCrop>
  <Company>HOME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dcterms:created xsi:type="dcterms:W3CDTF">2019-08-19T08:58:00Z</dcterms:created>
  <dcterms:modified xsi:type="dcterms:W3CDTF">2019-08-19T08:58:00Z</dcterms:modified>
</cp:coreProperties>
</file>