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6" w:rsidRDefault="00A84FC6" w:rsidP="00A84FC6">
      <w:pPr>
        <w:ind w:left="-142" w:right="333"/>
        <w:jc w:val="center"/>
        <w:rPr>
          <w:lang w:val="uk-UA"/>
        </w:rPr>
      </w:pPr>
      <w:r w:rsidRPr="00D0023F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75pt" o:ole="" fillcolor="window">
            <v:imagedata r:id="rId5" o:title=""/>
            <o:lock v:ext="edit" aspectratio="f"/>
          </v:shape>
          <o:OLEObject Type="Embed" ProgID="Word.Picture.8" ShapeID="_x0000_i1025" DrawAspect="Content" ObjectID="_1625472932" r:id="rId6"/>
        </w:object>
      </w:r>
    </w:p>
    <w:p w:rsidR="00A84FC6" w:rsidRDefault="00A84FC6" w:rsidP="00A84FC6">
      <w:pPr>
        <w:ind w:left="-142" w:right="333"/>
        <w:jc w:val="center"/>
        <w:rPr>
          <w:sz w:val="16"/>
          <w:szCs w:val="16"/>
          <w:lang w:val="uk-UA"/>
        </w:rPr>
      </w:pPr>
    </w:p>
    <w:p w:rsidR="00A84FC6" w:rsidRDefault="00A84FC6" w:rsidP="00A84FC6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A84FC6" w:rsidRDefault="00A84FC6" w:rsidP="00A84FC6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A84FC6" w:rsidRDefault="00A84FC6" w:rsidP="00A84FC6">
      <w:pPr>
        <w:ind w:left="-142" w:right="333"/>
        <w:jc w:val="center"/>
        <w:rPr>
          <w:b/>
          <w:sz w:val="16"/>
          <w:szCs w:val="16"/>
        </w:rPr>
      </w:pPr>
    </w:p>
    <w:p w:rsidR="00A84FC6" w:rsidRDefault="00A84FC6" w:rsidP="00A84FC6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A84FC6" w:rsidRDefault="00A84FC6" w:rsidP="00A84FC6">
      <w:pPr>
        <w:rPr>
          <w:b/>
          <w:lang w:val="uk-UA"/>
        </w:rPr>
      </w:pPr>
    </w:p>
    <w:p w:rsidR="00A84FC6" w:rsidRDefault="00A84FC6" w:rsidP="00A84FC6">
      <w:pPr>
        <w:rPr>
          <w:b/>
          <w:lang w:val="uk-UA"/>
        </w:rPr>
      </w:pPr>
    </w:p>
    <w:p w:rsidR="00A84FC6" w:rsidRDefault="00A84FC6" w:rsidP="00A84FC6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</w:t>
      </w:r>
      <w:r w:rsidR="00BD5E53">
        <w:rPr>
          <w:bCs/>
          <w:sz w:val="28"/>
          <w:szCs w:val="28"/>
          <w:u w:val="single"/>
          <w:lang w:val="uk-UA"/>
        </w:rPr>
        <w:t>1</w:t>
      </w:r>
      <w:r w:rsidR="009825AA">
        <w:rPr>
          <w:bCs/>
          <w:sz w:val="28"/>
          <w:szCs w:val="28"/>
          <w:u w:val="single"/>
          <w:lang w:val="uk-UA"/>
        </w:rPr>
        <w:t>8  липня</w:t>
      </w:r>
      <w:r>
        <w:rPr>
          <w:bCs/>
          <w:sz w:val="28"/>
          <w:szCs w:val="28"/>
          <w:u w:val="single"/>
          <w:lang w:val="uk-UA"/>
        </w:rPr>
        <w:t xml:space="preserve"> </w:t>
      </w:r>
      <w:r w:rsidRPr="008F7EBB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 xml:space="preserve"> </w:t>
      </w:r>
      <w:r w:rsidRPr="008F7EBB">
        <w:rPr>
          <w:bCs/>
          <w:sz w:val="28"/>
          <w:szCs w:val="28"/>
          <w:u w:val="single"/>
          <w:lang w:val="uk-UA"/>
        </w:rPr>
        <w:t>201</w:t>
      </w:r>
      <w:r w:rsidR="009825AA">
        <w:rPr>
          <w:bCs/>
          <w:sz w:val="28"/>
          <w:szCs w:val="28"/>
          <w:u w:val="single"/>
          <w:lang w:val="uk-UA"/>
        </w:rPr>
        <w:t>9</w:t>
      </w:r>
      <w:r w:rsidRPr="008F7EBB">
        <w:rPr>
          <w:bCs/>
          <w:sz w:val="28"/>
          <w:szCs w:val="28"/>
          <w:u w:val="single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  <w:r w:rsidR="001D3A77">
        <w:rPr>
          <w:b/>
          <w:bCs/>
          <w:sz w:val="28"/>
          <w:szCs w:val="28"/>
          <w:lang w:val="uk-UA"/>
        </w:rPr>
        <w:t xml:space="preserve">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u w:val="single"/>
          <w:lang w:val="uk-UA"/>
        </w:rPr>
        <w:t xml:space="preserve"> </w:t>
      </w:r>
      <w:r w:rsidR="00AA599A">
        <w:rPr>
          <w:bCs/>
          <w:sz w:val="28"/>
          <w:szCs w:val="28"/>
          <w:u w:val="single"/>
          <w:lang w:val="uk-UA"/>
        </w:rPr>
        <w:t>_</w:t>
      </w:r>
      <w:r w:rsidR="009825AA">
        <w:rPr>
          <w:bCs/>
          <w:sz w:val="28"/>
          <w:szCs w:val="28"/>
          <w:u w:val="single"/>
          <w:lang w:val="uk-UA"/>
        </w:rPr>
        <w:t>40</w:t>
      </w:r>
      <w:r w:rsidR="00FA3173">
        <w:rPr>
          <w:bCs/>
          <w:sz w:val="28"/>
          <w:szCs w:val="28"/>
          <w:u w:val="single"/>
          <w:lang w:val="uk-UA"/>
        </w:rPr>
        <w:t>-р</w:t>
      </w:r>
      <w:r w:rsidR="00AA599A">
        <w:rPr>
          <w:bCs/>
          <w:sz w:val="28"/>
          <w:szCs w:val="28"/>
          <w:u w:val="single"/>
          <w:lang w:val="uk-UA"/>
        </w:rPr>
        <w:t>__</w:t>
      </w:r>
    </w:p>
    <w:p w:rsidR="00A84FC6" w:rsidRPr="00913762" w:rsidRDefault="00A84FC6" w:rsidP="00A84FC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790FA2" w:rsidRDefault="009825AA" w:rsidP="00790F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відповідального</w:t>
      </w:r>
    </w:p>
    <w:p w:rsidR="009825AA" w:rsidRDefault="009825AA" w:rsidP="00790F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застосування кваліфікованого</w:t>
      </w:r>
    </w:p>
    <w:p w:rsidR="009825AA" w:rsidRPr="009825AA" w:rsidRDefault="009825AA" w:rsidP="00790F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підпису в управлінні</w:t>
      </w:r>
    </w:p>
    <w:p w:rsidR="00790FA2" w:rsidRPr="001D3A77" w:rsidRDefault="00790FA2" w:rsidP="00790FA2">
      <w:pPr>
        <w:rPr>
          <w:sz w:val="28"/>
          <w:szCs w:val="28"/>
          <w:lang w:val="uk-UA"/>
        </w:rPr>
      </w:pPr>
    </w:p>
    <w:p w:rsidR="009825AA" w:rsidRDefault="00790FA2" w:rsidP="00790FA2">
      <w:pPr>
        <w:ind w:firstLine="600"/>
        <w:jc w:val="both"/>
        <w:rPr>
          <w:sz w:val="28"/>
          <w:szCs w:val="28"/>
          <w:lang w:val="uk-UA"/>
        </w:rPr>
      </w:pPr>
      <w:r w:rsidRPr="000B3CDB">
        <w:rPr>
          <w:sz w:val="28"/>
          <w:szCs w:val="28"/>
          <w:lang w:val="uk-UA"/>
        </w:rPr>
        <w:t>Відповідно до</w:t>
      </w:r>
      <w:r w:rsidR="001D3A77">
        <w:rPr>
          <w:sz w:val="28"/>
          <w:szCs w:val="28"/>
          <w:lang w:val="uk-UA"/>
        </w:rPr>
        <w:t xml:space="preserve"> п. 20 частини четвертої </w:t>
      </w:r>
      <w:r>
        <w:rPr>
          <w:sz w:val="28"/>
          <w:szCs w:val="28"/>
          <w:lang w:val="uk-UA"/>
        </w:rPr>
        <w:t xml:space="preserve"> статті 42</w:t>
      </w:r>
      <w:r w:rsidR="00B2772F">
        <w:rPr>
          <w:sz w:val="28"/>
          <w:szCs w:val="28"/>
          <w:lang w:val="uk-UA"/>
        </w:rPr>
        <w:t xml:space="preserve"> Закону України «</w:t>
      </w:r>
      <w:r w:rsidRPr="000B3CDB">
        <w:rPr>
          <w:sz w:val="28"/>
          <w:szCs w:val="28"/>
          <w:lang w:val="uk-UA"/>
        </w:rPr>
        <w:t>Про місцеве самоврядування в Україні</w:t>
      </w:r>
      <w:r w:rsidR="00B2772F">
        <w:rPr>
          <w:sz w:val="28"/>
          <w:szCs w:val="28"/>
          <w:lang w:val="uk-UA"/>
        </w:rPr>
        <w:t>»</w:t>
      </w:r>
      <w:r w:rsidR="001D3A77">
        <w:rPr>
          <w:sz w:val="28"/>
          <w:szCs w:val="28"/>
          <w:lang w:val="uk-UA"/>
        </w:rPr>
        <w:t xml:space="preserve"> від 21 травня 1997 року № 280/97-ВР</w:t>
      </w:r>
      <w:r w:rsidRPr="000B3C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825AA">
        <w:rPr>
          <w:sz w:val="28"/>
          <w:szCs w:val="28"/>
          <w:lang w:val="uk-UA"/>
        </w:rPr>
        <w:t xml:space="preserve">керуючись п.6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року №749, </w:t>
      </w:r>
    </w:p>
    <w:p w:rsidR="009825AA" w:rsidRDefault="009825AA" w:rsidP="009825AA">
      <w:pPr>
        <w:jc w:val="both"/>
        <w:rPr>
          <w:sz w:val="28"/>
          <w:szCs w:val="28"/>
          <w:lang w:val="uk-UA"/>
        </w:rPr>
      </w:pPr>
    </w:p>
    <w:p w:rsidR="00790FA2" w:rsidRPr="009825AA" w:rsidRDefault="009825AA" w:rsidP="009825AA">
      <w:pPr>
        <w:jc w:val="both"/>
        <w:rPr>
          <w:b/>
          <w:bCs/>
          <w:sz w:val="28"/>
          <w:szCs w:val="28"/>
          <w:lang w:val="uk-UA"/>
        </w:rPr>
      </w:pPr>
      <w:r w:rsidRPr="009825AA">
        <w:rPr>
          <w:b/>
          <w:bCs/>
          <w:sz w:val="28"/>
          <w:szCs w:val="28"/>
          <w:lang w:val="uk-UA"/>
        </w:rPr>
        <w:t>ЗОБОВ</w:t>
      </w:r>
      <w:r w:rsidRPr="009825AA">
        <w:rPr>
          <w:b/>
          <w:bCs/>
          <w:sz w:val="28"/>
          <w:szCs w:val="28"/>
          <w:lang w:val="en-US"/>
        </w:rPr>
        <w:t>’</w:t>
      </w:r>
      <w:r w:rsidRPr="009825AA">
        <w:rPr>
          <w:b/>
          <w:bCs/>
          <w:sz w:val="28"/>
          <w:szCs w:val="28"/>
          <w:lang w:val="uk-UA"/>
        </w:rPr>
        <w:t>ЯЗУЮ:</w:t>
      </w:r>
      <w:r w:rsidR="00790FA2" w:rsidRPr="009825AA">
        <w:rPr>
          <w:b/>
          <w:bCs/>
          <w:sz w:val="28"/>
          <w:szCs w:val="28"/>
          <w:lang w:val="uk-UA"/>
        </w:rPr>
        <w:t xml:space="preserve">  </w:t>
      </w:r>
    </w:p>
    <w:p w:rsidR="00790FA2" w:rsidRPr="000F5C2A" w:rsidRDefault="00790FA2" w:rsidP="00790FA2">
      <w:pPr>
        <w:ind w:firstLine="600"/>
        <w:jc w:val="both"/>
        <w:rPr>
          <w:bCs/>
          <w:sz w:val="20"/>
          <w:szCs w:val="20"/>
          <w:lang w:val="uk-UA"/>
        </w:rPr>
      </w:pPr>
    </w:p>
    <w:p w:rsidR="00790FA2" w:rsidRDefault="009825AA" w:rsidP="009825AA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Призначити головного бухгалтера Франчук І.В. відповідального за забезпечення:</w:t>
      </w:r>
    </w:p>
    <w:p w:rsidR="009825AA" w:rsidRDefault="009825AA" w:rsidP="009825AA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підготовки та подання кваліфікованому надавачу інформації, необхідної для отримання кваліфікованих електронних довірчих послуг;</w:t>
      </w:r>
    </w:p>
    <w:p w:rsidR="009825AA" w:rsidRDefault="009825AA" w:rsidP="009825AA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допомоги </w:t>
      </w:r>
      <w:proofErr w:type="spellStart"/>
      <w:r>
        <w:rPr>
          <w:bCs/>
          <w:sz w:val="28"/>
          <w:szCs w:val="28"/>
          <w:lang w:val="uk-UA"/>
        </w:rPr>
        <w:t>підписувачам</w:t>
      </w:r>
      <w:proofErr w:type="spellEnd"/>
      <w:r>
        <w:rPr>
          <w:bCs/>
          <w:sz w:val="28"/>
          <w:szCs w:val="28"/>
          <w:lang w:val="uk-UA"/>
        </w:rPr>
        <w:t xml:space="preserve"> під час генерації їх особистих та відкритих ключів;</w:t>
      </w:r>
    </w:p>
    <w:p w:rsidR="009825AA" w:rsidRDefault="009825AA" w:rsidP="009825AA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ознайомлення </w:t>
      </w:r>
      <w:proofErr w:type="spellStart"/>
      <w:r>
        <w:rPr>
          <w:bCs/>
          <w:sz w:val="28"/>
          <w:szCs w:val="28"/>
          <w:lang w:val="uk-UA"/>
        </w:rPr>
        <w:t>підписувачів</w:t>
      </w:r>
      <w:proofErr w:type="spellEnd"/>
      <w:r>
        <w:rPr>
          <w:bCs/>
          <w:sz w:val="28"/>
          <w:szCs w:val="28"/>
          <w:lang w:val="uk-UA"/>
        </w:rPr>
        <w:t xml:space="preserve"> з правилами застосування кваліфікованих електронних довірчих послуг та здійснення контролю за їх дотриманням;</w:t>
      </w:r>
    </w:p>
    <w:p w:rsidR="009825AA" w:rsidRDefault="001C4B05" w:rsidP="009825AA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взаємодію з кваліфікованим </w:t>
      </w:r>
      <w:proofErr w:type="spellStart"/>
      <w:r>
        <w:rPr>
          <w:bCs/>
          <w:sz w:val="28"/>
          <w:szCs w:val="28"/>
          <w:lang w:val="uk-UA"/>
        </w:rPr>
        <w:t>надавачем</w:t>
      </w:r>
      <w:proofErr w:type="spellEnd"/>
      <w:r>
        <w:rPr>
          <w:bCs/>
          <w:sz w:val="28"/>
          <w:szCs w:val="28"/>
          <w:lang w:val="uk-UA"/>
        </w:rPr>
        <w:t xml:space="preserve"> з питань використання кваліфікованих довірчих послуг;</w:t>
      </w:r>
    </w:p>
    <w:p w:rsidR="001C4B05" w:rsidRDefault="001C4B05" w:rsidP="009825AA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подання кваліфікованому надавачу заяв про скликання, блокування або поновлення кваліфікованих сертифікатів відкритих ключів;</w:t>
      </w:r>
    </w:p>
    <w:p w:rsidR="001C4B05" w:rsidRDefault="001C4B05" w:rsidP="009825AA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ведення обліку захищених носіїв особистих ключів та засобів кваліфікованого електронного підпису чи печатки;</w:t>
      </w:r>
    </w:p>
    <w:p w:rsidR="001C4B05" w:rsidRDefault="001C4B05" w:rsidP="001C4B05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зберігання оригіналів документів та/або їх копій (крім копій особистих документів </w:t>
      </w:r>
      <w:proofErr w:type="spellStart"/>
      <w:r>
        <w:rPr>
          <w:bCs/>
          <w:sz w:val="28"/>
          <w:szCs w:val="28"/>
          <w:lang w:val="uk-UA"/>
        </w:rPr>
        <w:t>підписувачів</w:t>
      </w:r>
      <w:proofErr w:type="spellEnd"/>
      <w:r>
        <w:rPr>
          <w:bCs/>
          <w:sz w:val="28"/>
          <w:szCs w:val="28"/>
          <w:lang w:val="uk-UA"/>
        </w:rPr>
        <w:t xml:space="preserve">, що містять їх персональні дані), </w:t>
      </w:r>
      <w:r w:rsidRPr="001C4B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підставі яких отримано кваліфіковані електронні довірчі послуги;</w:t>
      </w:r>
    </w:p>
    <w:p w:rsidR="001C4B05" w:rsidRDefault="001C4B05" w:rsidP="001C4B05">
      <w:pPr>
        <w:pStyle w:val="a3"/>
        <w:numPr>
          <w:ilvl w:val="0"/>
          <w:numId w:val="4"/>
        </w:numPr>
        <w:ind w:left="142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здійснення контролю за використанням </w:t>
      </w:r>
      <w:proofErr w:type="spellStart"/>
      <w:r>
        <w:rPr>
          <w:bCs/>
          <w:sz w:val="28"/>
          <w:szCs w:val="28"/>
          <w:lang w:val="uk-UA"/>
        </w:rPr>
        <w:t>підписувачами</w:t>
      </w:r>
      <w:proofErr w:type="spellEnd"/>
      <w:r>
        <w:rPr>
          <w:bCs/>
          <w:sz w:val="28"/>
          <w:szCs w:val="28"/>
          <w:lang w:val="uk-UA"/>
        </w:rPr>
        <w:t xml:space="preserve"> засобів кваліфікованого електронного підпису чи печатки та зберіганням ними особистих ключів.</w:t>
      </w:r>
    </w:p>
    <w:p w:rsidR="001C4B05" w:rsidRPr="001C4B05" w:rsidRDefault="001C4B05" w:rsidP="001C4B05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</w:t>
      </w:r>
      <w:r w:rsidR="00295E99">
        <w:rPr>
          <w:bCs/>
          <w:sz w:val="28"/>
          <w:szCs w:val="28"/>
          <w:lang w:val="uk-UA"/>
        </w:rPr>
        <w:t>.</w:t>
      </w:r>
    </w:p>
    <w:p w:rsidR="00790FA2" w:rsidRDefault="00790FA2" w:rsidP="00790FA2">
      <w:pPr>
        <w:jc w:val="both"/>
        <w:rPr>
          <w:bCs/>
          <w:sz w:val="28"/>
          <w:szCs w:val="28"/>
          <w:lang w:val="uk-UA"/>
        </w:rPr>
      </w:pPr>
    </w:p>
    <w:p w:rsidR="00EB65F9" w:rsidRDefault="00790FA2" w:rsidP="00C7194D">
      <w:pPr>
        <w:rPr>
          <w:b/>
          <w:sz w:val="28"/>
          <w:szCs w:val="28"/>
          <w:lang w:val="uk-UA"/>
        </w:rPr>
      </w:pPr>
      <w:r w:rsidRPr="00790FA2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1C4B05">
        <w:rPr>
          <w:sz w:val="28"/>
          <w:szCs w:val="28"/>
          <w:lang w:val="uk-UA"/>
        </w:rPr>
        <w:t>Л. М. Кузьміна</w:t>
      </w:r>
      <w:r w:rsidR="008B19C4"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sectPr w:rsidR="00EB65F9" w:rsidSect="001C4B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FA"/>
    <w:multiLevelType w:val="hybridMultilevel"/>
    <w:tmpl w:val="BB7ACA64"/>
    <w:lvl w:ilvl="0" w:tplc="2D12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359A4"/>
    <w:multiLevelType w:val="multilevel"/>
    <w:tmpl w:val="4A645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065737"/>
    <w:multiLevelType w:val="hybridMultilevel"/>
    <w:tmpl w:val="8BF6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0710"/>
    <w:multiLevelType w:val="hybridMultilevel"/>
    <w:tmpl w:val="6608C362"/>
    <w:lvl w:ilvl="0" w:tplc="4E4E6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FA2"/>
    <w:rsid w:val="00014E12"/>
    <w:rsid w:val="0002786D"/>
    <w:rsid w:val="000301CB"/>
    <w:rsid w:val="00161BCB"/>
    <w:rsid w:val="001C4B05"/>
    <w:rsid w:val="001D3A77"/>
    <w:rsid w:val="001F0EC5"/>
    <w:rsid w:val="00295CD3"/>
    <w:rsid w:val="00295E99"/>
    <w:rsid w:val="002D60EF"/>
    <w:rsid w:val="00300A03"/>
    <w:rsid w:val="0033614E"/>
    <w:rsid w:val="004041F0"/>
    <w:rsid w:val="00420738"/>
    <w:rsid w:val="00440087"/>
    <w:rsid w:val="005269EC"/>
    <w:rsid w:val="005516A9"/>
    <w:rsid w:val="00556678"/>
    <w:rsid w:val="00561620"/>
    <w:rsid w:val="005C0223"/>
    <w:rsid w:val="006620B4"/>
    <w:rsid w:val="006B730E"/>
    <w:rsid w:val="00741183"/>
    <w:rsid w:val="00790FA2"/>
    <w:rsid w:val="008B19C4"/>
    <w:rsid w:val="0096504D"/>
    <w:rsid w:val="009825AA"/>
    <w:rsid w:val="00A76199"/>
    <w:rsid w:val="00A84FC6"/>
    <w:rsid w:val="00A94594"/>
    <w:rsid w:val="00A95CEF"/>
    <w:rsid w:val="00AA599A"/>
    <w:rsid w:val="00B24C88"/>
    <w:rsid w:val="00B2772F"/>
    <w:rsid w:val="00B97562"/>
    <w:rsid w:val="00BA66A9"/>
    <w:rsid w:val="00BD5E53"/>
    <w:rsid w:val="00BE5484"/>
    <w:rsid w:val="00C101C6"/>
    <w:rsid w:val="00C7194D"/>
    <w:rsid w:val="00D0023F"/>
    <w:rsid w:val="00DB1E41"/>
    <w:rsid w:val="00E512D0"/>
    <w:rsid w:val="00E95C3A"/>
    <w:rsid w:val="00EB0685"/>
    <w:rsid w:val="00EB65F9"/>
    <w:rsid w:val="00FA3173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Ncom</dc:creator>
  <cp:lastModifiedBy>Ncom</cp:lastModifiedBy>
  <cp:revision>33</cp:revision>
  <cp:lastPrinted>2019-07-24T08:29:00Z</cp:lastPrinted>
  <dcterms:created xsi:type="dcterms:W3CDTF">2016-06-09T08:40:00Z</dcterms:created>
  <dcterms:modified xsi:type="dcterms:W3CDTF">2019-07-24T08:29:00Z</dcterms:modified>
</cp:coreProperties>
</file>