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067393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067393">
      <w:pPr>
        <w:tabs>
          <w:tab w:val="left" w:pos="4447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067393" w:rsidRPr="000673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93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F76A77" w:rsidRDefault="00F76A77" w:rsidP="00FA015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20 </w:t>
            </w:r>
            <w:r w:rsidR="00F85F70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вересня</w:t>
            </w:r>
            <w:r w:rsidR="00D4044C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4044C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D4044C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</w:t>
            </w:r>
            <w:r w:rsidR="00D4044C" w:rsidRPr="00F76A77">
              <w:rPr>
                <w:b/>
                <w:noProof/>
                <w:kern w:val="2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947" w:type="dxa"/>
          </w:tcPr>
          <w:p w:rsidR="00D4044C" w:rsidRPr="00767683" w:rsidRDefault="00067393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с. </w:t>
            </w:r>
            <w:r w:rsidR="00D4044C"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Лоцкине</w:t>
            </w:r>
          </w:p>
        </w:tc>
        <w:tc>
          <w:tcPr>
            <w:tcW w:w="2993" w:type="dxa"/>
          </w:tcPr>
          <w:p w:rsidR="00D4044C" w:rsidRPr="00F76A77" w:rsidRDefault="00D4044C" w:rsidP="00F85F7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№  </w:t>
            </w:r>
            <w:r w:rsidR="00F76A77" w:rsidRPr="00F76A77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5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067393" w:rsidRDefault="00D40897" w:rsidP="00D4044C">
      <w:pPr>
        <w:jc w:val="center"/>
        <w:rPr>
          <w:b/>
          <w:bCs/>
          <w:caps/>
          <w:spacing w:val="120"/>
          <w:w w:val="150"/>
          <w:sz w:val="16"/>
          <w:szCs w:val="16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067393" w:rsidRDefault="00D4044C" w:rsidP="00D4044C">
      <w:pPr>
        <w:jc w:val="center"/>
        <w:rPr>
          <w:sz w:val="16"/>
          <w:szCs w:val="16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підпунктом 4 пун</w:t>
      </w:r>
      <w:bookmarkStart w:id="0" w:name="_GoBack"/>
      <w:bookmarkEnd w:id="0"/>
      <w:r w:rsidRPr="008D3EB8">
        <w:rPr>
          <w:sz w:val="28"/>
          <w:szCs w:val="28"/>
          <w:lang w:val="uk-UA"/>
        </w:rPr>
        <w:t xml:space="preserve">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r w:rsidR="00F85F70">
        <w:rPr>
          <w:sz w:val="28"/>
          <w:szCs w:val="28"/>
          <w:lang w:val="uk-UA"/>
        </w:rPr>
        <w:t xml:space="preserve">діловодом </w:t>
      </w:r>
      <w:proofErr w:type="spellStart"/>
      <w:r w:rsidR="00F85F70">
        <w:rPr>
          <w:sz w:val="28"/>
          <w:szCs w:val="28"/>
          <w:lang w:val="uk-UA"/>
        </w:rPr>
        <w:t>Новоолександрівської</w:t>
      </w:r>
      <w:proofErr w:type="spellEnd"/>
      <w:r w:rsidR="00F85F70">
        <w:rPr>
          <w:sz w:val="28"/>
          <w:szCs w:val="28"/>
          <w:lang w:val="uk-UA"/>
        </w:rPr>
        <w:t xml:space="preserve"> сільської ради</w:t>
      </w:r>
      <w:r w:rsidRPr="001179E0">
        <w:rPr>
          <w:sz w:val="28"/>
          <w:szCs w:val="28"/>
          <w:lang w:val="uk-UA"/>
        </w:rPr>
        <w:t xml:space="preserve">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067393" w:rsidRDefault="00D4044C" w:rsidP="00D4044C">
      <w:pPr>
        <w:jc w:val="both"/>
        <w:rPr>
          <w:sz w:val="16"/>
          <w:szCs w:val="16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Pr="00067393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16"/>
          <w:szCs w:val="16"/>
          <w:lang w:val="uk-UA"/>
        </w:rPr>
      </w:pPr>
    </w:p>
    <w:p w:rsidR="00200A64" w:rsidRDefault="006A0D22" w:rsidP="00F85F70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567" w:right="-142" w:hanging="567"/>
        <w:rPr>
          <w:rFonts w:ascii="Times New Roman" w:hAnsi="Times New Roman"/>
          <w:sz w:val="28"/>
          <w:szCs w:val="28"/>
          <w:lang w:val="uk-UA"/>
        </w:rPr>
      </w:pP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5F70">
        <w:rPr>
          <w:rFonts w:ascii="Times New Roman" w:hAnsi="Times New Roman"/>
          <w:sz w:val="28"/>
          <w:szCs w:val="28"/>
          <w:lang w:val="uk-UA"/>
        </w:rPr>
        <w:t>Дичаківську</w:t>
      </w:r>
      <w:proofErr w:type="spellEnd"/>
      <w:r w:rsidR="00F85F70">
        <w:rPr>
          <w:rFonts w:ascii="Times New Roman" w:hAnsi="Times New Roman"/>
          <w:sz w:val="28"/>
          <w:szCs w:val="28"/>
          <w:lang w:val="uk-UA"/>
        </w:rPr>
        <w:t xml:space="preserve"> Людмилу Михайлівну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F70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F85F7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F85F70">
        <w:rPr>
          <w:rFonts w:ascii="Times New Roman" w:hAnsi="Times New Roman"/>
          <w:sz w:val="28"/>
          <w:szCs w:val="28"/>
          <w:lang w:val="uk-UA"/>
        </w:rPr>
        <w:t>74</w:t>
      </w:r>
      <w:r w:rsidR="00E744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F85F70" w:rsidRDefault="006A0D22" w:rsidP="00F85F70">
      <w:pPr>
        <w:pStyle w:val="1"/>
        <w:tabs>
          <w:tab w:val="left" w:pos="567"/>
        </w:tabs>
        <w:spacing w:line="240" w:lineRule="atLeast"/>
        <w:ind w:left="567" w:right="-142"/>
        <w:rPr>
          <w:rFonts w:ascii="Times New Roman" w:hAnsi="Times New Roman"/>
          <w:sz w:val="28"/>
          <w:szCs w:val="28"/>
          <w:lang w:val="uk-UA"/>
        </w:rPr>
      </w:pPr>
      <w:r w:rsidRPr="00F85F70"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 w:rsidRPr="00F85F7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F70">
        <w:rPr>
          <w:rFonts w:ascii="Times New Roman" w:hAnsi="Times New Roman"/>
          <w:sz w:val="28"/>
          <w:szCs w:val="28"/>
          <w:lang w:val="uk-UA"/>
        </w:rPr>
        <w:t>с</w:t>
      </w:r>
      <w:r w:rsidR="00E744B9" w:rsidRPr="00F85F7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744B9" w:rsidRPr="00F85F70">
        <w:rPr>
          <w:rFonts w:ascii="Times New Roman" w:hAnsi="Times New Roman"/>
          <w:sz w:val="28"/>
          <w:szCs w:val="28"/>
          <w:lang w:val="uk-UA"/>
        </w:rPr>
        <w:t>Новоолександрівка</w:t>
      </w:r>
      <w:proofErr w:type="spellEnd"/>
      <w:r w:rsidR="00200A64"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5F70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 w:rsidRPr="00F85F70">
        <w:rPr>
          <w:rFonts w:ascii="Times New Roman" w:hAnsi="Times New Roman"/>
          <w:sz w:val="28"/>
          <w:szCs w:val="28"/>
          <w:lang w:val="uk-UA"/>
        </w:rPr>
        <w:t>по вулиці</w:t>
      </w:r>
      <w:r w:rsidR="00200A64"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F70" w:rsidRPr="00F85F70">
        <w:rPr>
          <w:rFonts w:ascii="Times New Roman" w:hAnsi="Times New Roman"/>
          <w:sz w:val="28"/>
          <w:szCs w:val="28"/>
          <w:lang w:val="uk-UA"/>
        </w:rPr>
        <w:t>Степова</w:t>
      </w:r>
      <w:r w:rsidR="00E744B9" w:rsidRPr="00F85F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6B39" w:rsidRPr="00F85F70">
        <w:rPr>
          <w:rFonts w:ascii="Times New Roman" w:hAnsi="Times New Roman"/>
          <w:sz w:val="28"/>
          <w:szCs w:val="28"/>
          <w:lang w:val="uk-UA"/>
        </w:rPr>
        <w:t>буд.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4B9" w:rsidRPr="00F85F70">
        <w:rPr>
          <w:rFonts w:ascii="Times New Roman" w:hAnsi="Times New Roman"/>
          <w:sz w:val="28"/>
          <w:szCs w:val="28"/>
          <w:lang w:val="uk-UA"/>
        </w:rPr>
        <w:t>8</w:t>
      </w:r>
      <w:r w:rsidR="00F85F70" w:rsidRPr="00F85F70">
        <w:rPr>
          <w:rFonts w:ascii="Times New Roman" w:hAnsi="Times New Roman"/>
          <w:sz w:val="28"/>
          <w:szCs w:val="28"/>
          <w:lang w:val="uk-UA"/>
        </w:rPr>
        <w:t>1</w:t>
      </w:r>
      <w:r w:rsidR="00CA53A4" w:rsidRPr="00F85F70">
        <w:rPr>
          <w:rFonts w:ascii="Times New Roman" w:hAnsi="Times New Roman"/>
          <w:sz w:val="28"/>
          <w:szCs w:val="28"/>
          <w:lang w:val="uk-UA"/>
        </w:rPr>
        <w:t>,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</w:t>
      </w:r>
      <w:r w:rsidR="00067393" w:rsidRPr="00F85F70">
        <w:rPr>
          <w:rFonts w:ascii="Times New Roman" w:hAnsi="Times New Roman"/>
          <w:sz w:val="28"/>
          <w:szCs w:val="28"/>
          <w:lang w:val="uk-UA"/>
        </w:rPr>
        <w:t xml:space="preserve">стягнення у вигляді </w:t>
      </w:r>
      <w:r w:rsidR="00E744B9" w:rsidRPr="00F85F70">
        <w:rPr>
          <w:rFonts w:ascii="Times New Roman" w:hAnsi="Times New Roman"/>
          <w:sz w:val="28"/>
          <w:szCs w:val="28"/>
          <w:lang w:val="uk-UA"/>
        </w:rPr>
        <w:t>попередження</w:t>
      </w:r>
      <w:r w:rsidR="00067393" w:rsidRPr="00F85F70">
        <w:rPr>
          <w:rFonts w:ascii="Times New Roman" w:hAnsi="Times New Roman"/>
          <w:sz w:val="28"/>
          <w:szCs w:val="28"/>
          <w:lang w:val="uk-UA"/>
        </w:rPr>
        <w:t>.</w:t>
      </w:r>
    </w:p>
    <w:p w:rsidR="00F85F70" w:rsidRDefault="00F85F70" w:rsidP="00F85F70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567" w:right="-142" w:hanging="567"/>
        <w:rPr>
          <w:rFonts w:ascii="Times New Roman" w:hAnsi="Times New Roman"/>
          <w:sz w:val="28"/>
          <w:szCs w:val="28"/>
          <w:lang w:val="uk-UA"/>
        </w:rPr>
      </w:pP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ку  Івасюк Тетяну Олексіївну  06.10.1991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F85F70" w:rsidRDefault="00F85F70" w:rsidP="00F85F70">
      <w:pPr>
        <w:pStyle w:val="1"/>
        <w:tabs>
          <w:tab w:val="left" w:pos="567"/>
        </w:tabs>
        <w:spacing w:line="240" w:lineRule="atLeast"/>
        <w:ind w:left="567" w:right="-142"/>
        <w:rPr>
          <w:rFonts w:ascii="Times New Roman" w:hAnsi="Times New Roman"/>
          <w:sz w:val="28"/>
          <w:szCs w:val="28"/>
          <w:lang w:val="uk-UA"/>
        </w:rPr>
      </w:pPr>
      <w:r w:rsidRPr="00F85F70">
        <w:rPr>
          <w:rFonts w:ascii="Times New Roman" w:hAnsi="Times New Roman"/>
          <w:sz w:val="28"/>
          <w:szCs w:val="28"/>
          <w:lang w:val="uk-UA"/>
        </w:rPr>
        <w:t xml:space="preserve">зареєстровану  в  с. </w:t>
      </w:r>
      <w:proofErr w:type="spellStart"/>
      <w:r w:rsidRPr="00F85F70">
        <w:rPr>
          <w:rFonts w:ascii="Times New Roman" w:hAnsi="Times New Roman"/>
          <w:sz w:val="28"/>
          <w:szCs w:val="28"/>
          <w:lang w:val="uk-UA"/>
        </w:rPr>
        <w:t>Новоолександрівка</w:t>
      </w:r>
      <w:proofErr w:type="spellEnd"/>
      <w:r w:rsidRPr="00F85F7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85F70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F85F70">
        <w:rPr>
          <w:rFonts w:ascii="Times New Roman" w:hAnsi="Times New Roman"/>
          <w:sz w:val="28"/>
          <w:szCs w:val="28"/>
          <w:lang w:val="uk-UA"/>
        </w:rPr>
        <w:t xml:space="preserve">  району  по вулиці </w:t>
      </w:r>
      <w:r>
        <w:rPr>
          <w:rFonts w:ascii="Times New Roman" w:hAnsi="Times New Roman"/>
          <w:sz w:val="28"/>
          <w:szCs w:val="28"/>
          <w:lang w:val="uk-UA"/>
        </w:rPr>
        <w:t>Гагаріна</w:t>
      </w:r>
      <w:r w:rsidRPr="00F85F70">
        <w:rPr>
          <w:rFonts w:ascii="Times New Roman" w:hAnsi="Times New Roman"/>
          <w:sz w:val="28"/>
          <w:szCs w:val="28"/>
          <w:lang w:val="uk-UA"/>
        </w:rPr>
        <w:t>, буд. 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85F70"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у вигляді попередження.</w:t>
      </w:r>
    </w:p>
    <w:p w:rsidR="00F85F70" w:rsidRDefault="00F85F70" w:rsidP="00F85F70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567" w:right="-142" w:hanging="567"/>
        <w:rPr>
          <w:rFonts w:ascii="Times New Roman" w:hAnsi="Times New Roman"/>
          <w:sz w:val="28"/>
          <w:szCs w:val="28"/>
          <w:lang w:val="uk-UA"/>
        </w:rPr>
      </w:pP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ина  Овода Богдана Сергійовича  22.10.1993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F85F70" w:rsidRDefault="00F85F70" w:rsidP="00F85F70">
      <w:pPr>
        <w:pStyle w:val="1"/>
        <w:tabs>
          <w:tab w:val="left" w:pos="567"/>
        </w:tabs>
        <w:spacing w:line="240" w:lineRule="atLeast"/>
        <w:ind w:left="567" w:right="-142"/>
        <w:rPr>
          <w:rFonts w:ascii="Times New Roman" w:hAnsi="Times New Roman"/>
          <w:sz w:val="28"/>
          <w:szCs w:val="28"/>
          <w:lang w:val="uk-UA"/>
        </w:rPr>
      </w:pPr>
      <w:r w:rsidRPr="00F85F70">
        <w:rPr>
          <w:rFonts w:ascii="Times New Roman" w:hAnsi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  в  с. </w:t>
      </w:r>
      <w:proofErr w:type="spellStart"/>
      <w:r w:rsidRPr="00F85F70">
        <w:rPr>
          <w:rFonts w:ascii="Times New Roman" w:hAnsi="Times New Roman"/>
          <w:sz w:val="28"/>
          <w:szCs w:val="28"/>
          <w:lang w:val="uk-UA"/>
        </w:rPr>
        <w:t>Новоолександрівка</w:t>
      </w:r>
      <w:proofErr w:type="spellEnd"/>
      <w:r w:rsidRPr="00F85F7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85F70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F85F70">
        <w:rPr>
          <w:rFonts w:ascii="Times New Roman" w:hAnsi="Times New Roman"/>
          <w:sz w:val="28"/>
          <w:szCs w:val="28"/>
          <w:lang w:val="uk-UA"/>
        </w:rPr>
        <w:t xml:space="preserve">  району  по вулиці </w:t>
      </w:r>
      <w:r w:rsidR="004D1DBF">
        <w:rPr>
          <w:rFonts w:ascii="Times New Roman" w:hAnsi="Times New Roman"/>
          <w:sz w:val="28"/>
          <w:szCs w:val="28"/>
          <w:lang w:val="uk-UA"/>
        </w:rPr>
        <w:t>Шевченка</w:t>
      </w:r>
      <w:r w:rsidRPr="00F85F70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4D1DBF">
        <w:rPr>
          <w:rFonts w:ascii="Times New Roman" w:hAnsi="Times New Roman"/>
          <w:sz w:val="28"/>
          <w:szCs w:val="28"/>
          <w:lang w:val="uk-UA"/>
        </w:rPr>
        <w:t>46</w:t>
      </w:r>
      <w:r w:rsidRPr="00F85F70"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у вигляді попередження.</w:t>
      </w:r>
    </w:p>
    <w:p w:rsidR="00F85F70" w:rsidRDefault="00F85F70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</w:p>
    <w:p w:rsidR="00E744B9" w:rsidRDefault="008D3EB8" w:rsidP="00E744B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067393" w:rsidRPr="00067393" w:rsidRDefault="00067393" w:rsidP="00067393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7393" w:rsidRDefault="00D4044C" w:rsidP="00067393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7393">
        <w:rPr>
          <w:sz w:val="28"/>
          <w:szCs w:val="28"/>
          <w:lang w:val="uk-UA"/>
        </w:rPr>
        <w:t>Сільський  голова                                                                          Л.М. Кузьміна</w:t>
      </w: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6E" w:rsidRDefault="00075F6E" w:rsidP="00067393">
      <w:r>
        <w:separator/>
      </w:r>
    </w:p>
  </w:endnote>
  <w:endnote w:type="continuationSeparator" w:id="0">
    <w:p w:rsidR="00075F6E" w:rsidRDefault="00075F6E" w:rsidP="0006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6E" w:rsidRDefault="00075F6E" w:rsidP="00067393">
      <w:r>
        <w:separator/>
      </w:r>
    </w:p>
  </w:footnote>
  <w:footnote w:type="continuationSeparator" w:id="0">
    <w:p w:rsidR="00075F6E" w:rsidRDefault="00075F6E" w:rsidP="0006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A92"/>
    <w:multiLevelType w:val="hybridMultilevel"/>
    <w:tmpl w:val="05F262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B9"/>
    <w:rsid w:val="0006172E"/>
    <w:rsid w:val="00064B4E"/>
    <w:rsid w:val="00067128"/>
    <w:rsid w:val="00067393"/>
    <w:rsid w:val="00075F6E"/>
    <w:rsid w:val="000761F8"/>
    <w:rsid w:val="00081371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14CAA"/>
    <w:rsid w:val="00241838"/>
    <w:rsid w:val="0026028B"/>
    <w:rsid w:val="00286CBA"/>
    <w:rsid w:val="00297727"/>
    <w:rsid w:val="002A4A2B"/>
    <w:rsid w:val="002B4CD5"/>
    <w:rsid w:val="002D1000"/>
    <w:rsid w:val="002D1D60"/>
    <w:rsid w:val="002D2DDA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4223D"/>
    <w:rsid w:val="00447138"/>
    <w:rsid w:val="00455900"/>
    <w:rsid w:val="00470CB1"/>
    <w:rsid w:val="00474C6D"/>
    <w:rsid w:val="004924AC"/>
    <w:rsid w:val="004A404C"/>
    <w:rsid w:val="004D1DBF"/>
    <w:rsid w:val="004F698E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B69D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60F6"/>
    <w:rsid w:val="009E764C"/>
    <w:rsid w:val="00A24865"/>
    <w:rsid w:val="00A269CB"/>
    <w:rsid w:val="00A47655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52ACD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457FC"/>
    <w:rsid w:val="00E56583"/>
    <w:rsid w:val="00E744B9"/>
    <w:rsid w:val="00E76428"/>
    <w:rsid w:val="00EB1DD7"/>
    <w:rsid w:val="00EB3406"/>
    <w:rsid w:val="00EC2F01"/>
    <w:rsid w:val="00EF3041"/>
    <w:rsid w:val="00F03A5A"/>
    <w:rsid w:val="00F2154E"/>
    <w:rsid w:val="00F76A77"/>
    <w:rsid w:val="00F85F70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107</cp:revision>
  <cp:lastPrinted>2019-10-02T13:47:00Z</cp:lastPrinted>
  <dcterms:created xsi:type="dcterms:W3CDTF">2017-10-27T12:12:00Z</dcterms:created>
  <dcterms:modified xsi:type="dcterms:W3CDTF">2019-10-02T13:48:00Z</dcterms:modified>
</cp:coreProperties>
</file>